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横店影视城1晚2日双人影视追剧游（2大景区+1晚三星酒店住宿+小礼品2份）行程单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20402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★费用为双人出行1套的价格。1套起订，先至酒店前台激活门票，身份证+绿色健康码检票入园。 ★可升级酒店，入住四星酒店价格+100元/套。★提前1天预订。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各地自行自驾车出发赴东阳，抵达后先至酒店前台激活门票，身份证+绿色健康码检票入园。
                <w:br/>
                游览【横店影视城】任选两大景区：疫情期间其他景区未复园前在：秦王宫、明清宫苑、清明上河图中任选两个景区分2日游览。
                <w:br/>
                <w:br/>
                景区简介：横店影视城不是一个景点或一座城，它是由6个大景点 + 1个夜游主题公园 + N个小景点组成的，统称为横店影视城！所有景点都分布在方圆20平方公里的横店镇区内，集中于镇南与镇北两端，南北相距6公里。
                <w:br/>
                镇南：明清民居博览城、秦王宫、清明上河图、梦幻谷（夜游）、大智禅寺。
                <w:br/>
                镇北：明清宫苑、广州街/香港街、屏岩洞府、华夏文化园。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酒店：三星酒店：旅游大厦、礼查。四星酒店：百老汇、广州街酒店、丰景。
                <w:br/>
                   入住时间为抵达日当天14:00后，退房时间为退房日中午12点前。
              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早起后继续游览套餐内景点，后适时返回，结束行程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1、套餐包含：1.后宫升职记体验2人。  2.蒙太奇电影入戏之旅1次。  3.打卡明星片1套。 4.绿幕扣像与明星同框体验（2张）。5.剧中人小礼品2份。 6.明星餐1餐（或酒店内100元代金券）。 7.两大景点：清明上河图，秦王宫，明清宫（三选二）。 8.景区一个项目快速通道一次。
                <w:br/>
                   门票有效时间：2天（入住首日至第2天的17：00止）；同个订单的客人需同时入园。
                <w:br/>
                2、酒店：三星酒店：旅游大厦、礼查。四星酒店：百老汇、广州街酒店、丰景。
                <w:br/>
                   入住时间为抵达日当天14:00后，退房时间为退房日中午12点前。
                <w:br/>
                3、亲子政策：享受两大带一小亲子政策：一小指随行含2007年后出生儿童，身高超1.6米检票出示有效证件。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交通自理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.体验项目攻略：
                <w:br/>
                1）后宫升职记体验：体验券检票口领取，行程中须有明清宫苑景区；
                <w:br/>
                2）蒙太奇电影入戏之旅“我就是明星体验”（价值398元），在广州街香港街景区内拍摄：
                <w:br/>
                产品含妆发、导演入戏指导、赠送体验视频、赠送价值38元海报抵金券1张；预约电话0579-86431385；
                <w:br/>
                3）打卡明信片在入住酒店前台领取；
                <w:br/>
                4）剧中人小礼品、景区项目快速通道、在入住酒店前台领取；（可选项目【秦王宫：龙帝惊临、清明上河图：汴梁一梦、广州街·香港街：大话飞鸿、明清宫苑：紫禁大典、梦幻谷：喜马天轮、斯曼浪桥、阿周那锤、爪哇欢跳、疯狂马戏团、太空梭、海盗风浪、《梦幻太极》、《暴雨山洪》、《海洋剧场》】）。
                <w:br/>
                5）绿幕抠像与明星同框体验、微电影绿幕威亚体验：行程中须选明清宫，若行程中无明清宫苑，则无法使用，预约电话：0579-86569559 ；
                <w:br/>
                6）明星餐（或酒店内100元代金券）、亲子营养套餐、影视主题特色餐、下午茶（下午茶使用时间：12:00-18:00）在入住酒店内用餐；
                <w:br/>
                7）亲子体验项目（在所游玩景区内体验）：
                <w:br/>
                  ①秦王宫：小秦人探险记之大秦考古、小秦人面塑二选一；
                <w:br/>
                  ②清明上河图：大宋小子民养成记之活字印刷、团扇绘制、鲁班锁、虹桥在现任选一；
                <w:br/>
                  ③明清宫苑：我在皇宫当差太医、我在皇宫当司珍二选一；
                <w:br/>
                  ④圆明新园·春苑：《百工—鲁班课》、《百工—香囊》二选一；
                <w:br/>
                8）电影海报可选拍摄景区:明清宫苑（坤宁门处）、广州街·香港街（十三姨广场天堂电影院处）；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2024-05-02T12:40:23+08:00</dcterms:created>
  <dcterms:modified xsi:type="dcterms:W3CDTF">2024-05-02T12:40:23+08:00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