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嘉善西塘古镇一日游（日景+夜景，中午出发）行程单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西塘夜色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西塘古镇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★白墙墨顶中体验静水祥和，顺着烟雨长廊漫步闲游，踏着青石板路，品味古朴而宁静的水乡风情！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30人以上成团，如未成团提前三天通知，敬请谅解！集合标志：“快乐之旅”导游旗。★西塘景区实行实名认证，游客出游请务必携带本人有效身份证原件！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嘉善(车程时间约2.5小时)，车览【嘉绍大桥】：嘉绍大桥为世界上主桥最长最宽的多塔斜拉大桥。嘉绍大桥长10.1公里，南岸接线长16公里，北岸接线长43.3公里，抵达后游览“生活着的水乡古镇”--【西塘古镇】(门票挂牌95元/人， 游览时间不少于2小时)：景区已被列入世界历史文化遗产预备名单，中国首批历史文化名镇，，最具水乡魅力影视基地。西塘历史悠久，人文资源丰富，是古代吴越文化的发祥地之一，感受弄堂幽深、千米廊棚创造出的“雨天不湿鞋，照样走人家”的奇景。晚上20:30左右集合，适时乘车返回各集散中心，结束行程！
                <w:br/>
                交通：汽车
                <w:br/>
                景点：西塘古镇
                <w:br/>
                购物点：无
                <w:br/>
                自费项：无
                <w:br/>
                到达城市：西塘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绍兴城东体育中心，柯桥科技中心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10:50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99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99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2)门票：以上景点首道门票
                <w:br/>
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儿童安排：1）只含车费、导游服务，其它费用自理;
                <w:br/>
                2）儿童门票（仅供参考）：西塘：1.2米以下免票，1.2-1.5半票50元，1.5米以上全票
                <w:br/>
                 ★1.2米以上建议按成人报名！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2024-04-29T22:36:03+08:00</dcterms:created>
  <dcterms:modified xsi:type="dcterms:W3CDTF">2024-04-29T22:36:03+08:00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