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衢州龙游石窟、江郎山、华夏根文化博览园（双5A景区）特价二日游行程单</w:t>
      </w:r>
    </w:p>
    <w:p>
      <w:pPr>
        <w:jc w:val="center"/>
        <w:spacing w:after="100"/>
      </w:pPr>
      <w:r>
        <w:rPr>
          <w:rFonts w:ascii="微软雅黑" w:hAnsi="微软雅黑" w:eastAsia="微软雅黑" w:cs="微软雅黑"/>
          <w:sz w:val="20"/>
          <w:szCs w:val="20"/>
        </w:rPr>
        <w:t xml:space="preserve">政府补贴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★游览双5A景区：衢州江郎山、华夏根文化博览园！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7:00绍兴城东体育中心门口。6:10柯桥科技中心门口。8：00诸暨开元大酒店门口。
                <w:br/>
                45人以上成团，如未成团提前三天通知,敬请谅解！集合标志:“快乐之旅”导游旗。★出行客人须携带本人有效身份证原件+健康绿码+佩戴口罩出行！如出现发热、咳嗽、呼吸急促等症状的，且健康码为红码或黄码的，禁止出行！敬请谅解！★参加对象：年龄要求为25-75周岁的游客！出发当天请携带身份证原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各地集散地集合出发赴衢州龙游（车程时间约3小时），抵达后游览【龙游石窟】（非周末免费，游览时间不少于1小时）：我国古代最高水平的地下人工建筑群之一，也是世界地下空间开发利用的一大奇观，集人文、艺术、文化、工程技术于一体，也被当地人称之为"世界第九大奇迹"。后游览国家AAAAA景区【华夏根文化博览园】（非周末门票免费，游览时间不少于2.5小时）：占地2600余亩，由工艺美术大师徐谷青先生创建。以根载道，以儒、道文化为景观主题，建有道行天下馆、道德经馆，历史文化馆、民俗文化馆、孔门七十二贤人馆，水浒108将文化长廊、童趣园体验馆、神工天趣园、“醉根杯”中国根雕现场创作大赛基地、民间传统手工艺研学馆、中国根雕博物馆等景观。晚餐后安排入住休息。
                <w:br/>
                交通：汽车
                <w:br/>
                景点：【龙游石窟】、【华夏根文化博览园】
                <w:br/>
                购物点：无
                <w:br/>
                自费项：无
                <w:br/>
                到达城市：衢州市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衢州或开化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参观【幸福生物健康产业园或荷鹭牧场或中兴粮油或中国红花小镇（藏红花）或人参店或珠宝店】（仅选择其中2站安排参观，每站购物店参观时间不多于90分钟），后车赴江山（车程时间约1.5小时），抵达后游览世界自然遗产【江郞山】（非周末门票免费，游览时间不少于2小时）：景区以丹霞奇峰为主要特色，由三爿石、十八曲、塔峰、须女湖、仙居寺等部分组成。景区森林资源极其丰富，森林覆盖率达82%以上。集自然风光、雄关古道、湖光山色、人文古迹、风土人情于一身。后适时集合返回各集散中心，结束行程！
                <w:br/>
                交通：汽车
                <w:br/>
                景点：【江郞山】
                <w:br/>
                购物点：6店仅选择其中2店进行参观，具体以当天安排为准！
                <w:br/>
                自费项：无
                <w:br/>
                到达城市：衢州市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（一人一座，根据实际报名人数决定所用车辆类型）
                <w:br/>
                2)门票：以上景点首道大门票
                <w:br/>
                3)住宿：开化经济型酒店标准间 ★门票套票套餐，不占床无退款，敬请谅解！
                <w:br/>
                                  （占床客人含早，如产生单男单女拼房不成功请补房差80元/人，酒店环保请自备洗漱用品）
                <w:br/>
                             参考酒店：衢州皇都酒店或花园金茂大酒店
                <w:br/>
                4)导游：随团旅游服务人员（出发接至衢州并地接，返程不随团、由司机送回。）
                <w:br/>
                5）餐费：赠送3正餐，餐标20元/人（十人一桌八菜一汤，如每桌人数不足十人则菜量相应减少，不用餐无退款，敬请谅解！）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旅游意外险、江郎山景交15元/人（车上现付导游）、及个人消费等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购物店6选2</w:t>
            </w:r>
          </w:p>
        </w:tc>
        <w:tc>
          <w:tcPr/>
          <w:p>
            <w:pPr>
              <w:pStyle w:val="indent"/>
            </w:pPr>
            <w:r>
              <w:rPr>
                <w:rFonts w:ascii="微软雅黑" w:hAnsi="微软雅黑" w:eastAsia="微软雅黑" w:cs="微软雅黑"/>
                <w:color w:val="000000"/>
                <w:sz w:val="20"/>
                <w:szCs w:val="20"/>
              </w:rPr>
              <w:t xml:space="preserve">
                购物点名称:幸福生物健康产业园    主要商品: 灵芝等  购物时间: 参观时间不超过90分钟
                <w:br/>
                购物点名称:荷鹭牧场    主要商品: 牛初乳等  购物时间: 参观时间不超过90分钟
                <w:br/>
                购物点名称：中兴粮油  主要商品: 粮油食品等  购物时间: 参观时间不超过90分钟
                <w:br/>
                购物点名称：中国红花小镇（藏红花） 主要商品: 藏红花等  购物时间: 参观时间不超过90分
                <w:br/>
                购物点名称：人参店  主要商品: 人参含片等  购物时间: 参观时间不超过90分钟
                <w:br/>
                购物点名称：珠宝店  主要商品: 珠宝、玉器等  购物时间: 参观时间不超过90分钟
                <w:br/>
                以上6店仅选择其中2店进行参观，具体以当天安排为准！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2025-07-09T18:49:03+08:00</dcterms:created>
  <dcterms:modified xsi:type="dcterms:W3CDTF">2025-07-09T18:49:03+08:00</dcterms:modified>
</cp:coreProperties>
</file>

<file path=docProps/custom.xml><?xml version="1.0" encoding="utf-8"?>
<Properties xmlns="http://schemas.openxmlformats.org/officeDocument/2006/custom-properties" xmlns:vt="http://schemas.openxmlformats.org/officeDocument/2006/docPropsVTypes"/>
</file>