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【千年丝绸路·火车专列】河南、 山西、甘肃敦煌、莫高窟、 青海西宁、青海湖、宁夏沙坡头、内蒙通湖草原七省专列14日环游( 1 号车)行程单</w:t>
      </w:r>
    </w:p>
    <w:p>
      <w:pPr>
        <w:jc w:val="center"/>
        <w:spacing w:after="100"/>
      </w:pPr>
      <w:r>
        <w:rPr>
          <w:rFonts w:ascii="微软雅黑" w:hAnsi="微软雅黑" w:eastAsia="微软雅黑" w:cs="微软雅黑"/>
          <w:sz w:val="20"/>
          <w:szCs w:val="20"/>
        </w:rPr>
        <w:t xml:space="preserve">请电话咨询85200067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畅游精西北7省精华景点！
                <w:br/>
                ★特色美食：互助土族特色餐、回族盛宴九碗三行子、新疆大囊饼、敦煌焖饼、中卫烩小吃、中卫黄河大鲤鱼！
                <w:br/>
                ★特色赠送：活动期间过生日者赠送生日小礼品一份！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：专列出发日期5月13日左右，具体以铁路局最终调令为准，如未成团提前7天通知,敬请谅解！ 非空硬卧：上铺3999元/人 中铺4699元/人 下铺5199元/人 非空软卧：上铺5199元/人 下铺5699元/人 空调硬卧：上铺4399元/人 中铺5099元/人 下铺5599元/人 空调软卧：上铺5899元/人 下铺6399元/人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住宿：火车上   用餐：无各集散地集合，车赴杭州火车站集合，乘火车专列前往三门峡，开始丝路之旅！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住宿：运城   用餐：早中晚餐三门峡-运城
                <w:br/>
                早抵达三门峡，早餐后乘车前往【陕州风景区】（游览时间不少于1小时），参观甘棠苑，甘棠苑是在原召公祠的遗址上修建的。召公姓姬名奭(shi)，西周初期的著名政治家，三公之一。后游览【宝轮寺塔】（游览时间不少于1小时），位于河南省三门峡市陕州风景区内，为供奉舍利由尼姑道秀主持建筑，塔体为木塔。 后乘“黄河天鹅号”游轮游览黄河，“黄河天鹅号”是黄河流域的为数不多的游轮，因黄河流域常年干旱，丰水季比较少，黄河游轮更是屈指可数。中餐后赴“见树不见村、见村不见房、闻声不见人”的【陕州地坑院】（游览时间不少于1小时），国家 4A 级景区，它是我国特有的四大古民居建筑之一，也是全国乃至世界上唯一的地下民居建筑。地坑院具有坚固耐用、防震抗震的特点。后乘车返回运城，入住酒店 。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第3天   住宿：火车上   用餐：早中餐运城
                <w:br/>
                早餐后乘车赴关羽故里运城市解州（hai zhou）镇，参观中国现存规模最大，有武庙之冠美誉的【解州关帝庙 】（游览时间不少于1小时），拜祭武财神关公，解州关帝庙始建于隋开皇九年，扩建于宋，重修于清，它是我国现存规模最大、保护最完整、建筑技艺最精湛的一座关帝祖庙，也是国家重点文物保护单位，中国非物质文化遗产。后乘车赴永济（车程约1小时）；观中国历史名剧《西厢记》爱情故事发生地【普救寺】（游览时间不少于40分钟）,元代王实甫《崔莺莺待月西厢记》 中说的“红娘月下牵红线，张生巧会崔莺莺”的爱情故事就发生在普救寺内。寺内莺莺塔的回音效应为国内现存的四大回音建筑之一。后乘车游览我国四大历史文化名楼之一【鹳雀楼】（游览时间不少于50分钟），其与武昌黄鹤楼、岳阳岳阳楼、南昌滕王阁齐名。王之涣的千古绝唱《登鹳雀楼》“白日依山尽，黄河入海流。欲穷千里目，更上一层楼”流传于海内外。中餐后前往陕西渭南孟塬站上专列。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第4天   住宿：西宁   用餐：中晚餐兰州-西宁
                <w:br/>
                抵达兰州，车赴【水墨丹霞】（游览时间不少于1小时），这里以红山湾地貌为主，兼有丹霞崖壁、孤峰、幽谷、一线天、风动石等奇特景观，是地质历史的天然记录本，是西北干旱区不可多得的原生态、高品位的风景造型地貌，堪称丹霞地貌景观中的精品。后游览【互助彩虹土族部落】（游览时间不少于1小时），园区以青砖青瓦、砖雕木刻等形式建造的大型土族民俗文化古建筑群。参观百年老油坊，体验土族民间土法榨油的全过程；世义德酒坊，切身体验酿酒的全过程，品尝醇香的青稞美酒、土司府、百年老水磨、土族服饰展示馆、土族祭坛、非物质文化遗产传承保护中心、土族大牌坊、彩虹门、十八坊商业街及吐谷浑大营等，尽情领略土族民俗风情和土乡文化。在园区内享用土族特色餐，欣赏土族文化演出，晚上西宁入住酒店！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第5天   住宿：德令哈   用餐：早中晚餐西宁-德令哈
                <w:br/>
                早餐后乘车前往参观【藏医药文化博物馆】（参观时间不多于90分钟），了解神秘的藏医药文化。后前往青海湖，途中参观【藏族村寨】（游览时间不多于 90分钟），让远方的客人来到这里体验藏族民俗风情，了解真正的藏族文化，后抵达参观我国最大的咸水湖——青海湖！游览【青海湖二郎剑景区】（游览时间不少于1.5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结束后乘车前往德令哈入住。
                <w:br/>
                【温馨提示】1.翻越平均海拔3000米以上哑口，请团友注意在高原不要做剧烈运动。2.沿途风景会选择在观景台停车，在高海拔注意安全，多饮水，有轻度高反不要恐慌，注意保存体力。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第6天   住宿：敦煌   用餐：晚餐德令哈-敦煌
                <w:br/>
                早餐后，乘车前往青海海西州大柴旦，大柴旦镇则是新中国的第一代建设者在茫茫戈壁滩上建立的全新城镇，曾经是青海省海西州的行政、政治文化中心。后赴【翡翠湖】（游览时间不少于1小时），大柴旦翡翠湖，位于青海省海西蒙古族藏族自治州大柴旦行政区大柴旦镇境内，是大柴旦独特的盐湖风貌，属硫酸镁亚型盐湖，形态迥异、深浅不一的盐池组成。后乘车前往的敦煌入住酒店。晚上可自由活动游览沙洲夜市，自行品尝当地美食，感受丝路小城文化！也可自费欣赏《敦煌盛典》或《又见敦煌》《丝路花雨》经典飞天舞剧！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第7天   住宿：吐鲁番   用餐：早中餐敦煌-吐鲁番
                <w:br/>
                早餐后，游览集建筑彩塑、壁画为一体的佛教艺术宝库【莫高窟】（游览时间不少于2小时，需要提前预约，按照实际预约结果调整行程游览顺序，莫高窟门票预约成功就不能退票），敦煌艺术陈列中心、它们是世界上现存规模最宏大，保存最完好的佛教艺术宝窟。游览沙漠奇观【鸣沙山】和天下沙漠第一泉【月牙泉】（合计游览时间不少于2.5小时），月牙泉处于鸣沙山环抱之中，其形酷似一弯新月而得名。鸣沙山，因沙动成响而得名。月牙泉，梦一般的谜，千百年来不为流沙而淹没，不因干旱而枯竭。 古往今来以&amp;quot;山泉共处，沙水共生&amp;quot;的奇妙景观著称于世，被誉为&amp;quot;塞外风光之一绝&amp;quot;。在这里可以赤足爬山、在沙漠中骑骆驼（自理100元/人）或是滑沙（自理20元/人）。后柳园南乘火车赴吐鲁番，抵达吐鲁番入住酒店休息！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第8天   住宿：乌鲁木齐   用餐：早中晚餐吐鲁番-乌鲁木齐
                <w:br/>
                早餐后，参观【火焰山】(游览时间不少于40 分钟 )，在这里可以观赏到在地质运动中形成七条断裂谷中的一条断裂谷； 在火焰山标志性景点：馒头山 (又称光明顶 ，电视剧 87 版《西游记》外景拍摄地。游览【葡萄乐园】(游览时间不少于 50 分钟 )，参观葡萄长廊、了解吐鲁番葡萄种植方法之后自由活动可自行游览。赠送游览【维吾尔民族家访】，亲身感受当地维吾尔族的民族风俗 ( 景点+家访共计游览时间 2 小时），参观吐鲁番人民生命之泉【坎儿井】（游览时间不少于40分钟），后乘车赴乌鲁木齐入住酒店休息！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第9天   住宿：火车上   用餐：早中餐乌鲁木齐
                <w:br/>
                早餐后，前往国家 5A 级景区、世界自然遗产地、人间仙境瑶池【天山天池风景区】（游览时间不少于1.5小时），天山天池是世界著名高山湖泊，抵达景区后换乘区间车进入景区。天池古称瑶池，传说是西王母与周穆王相会的瑶台仙境，景区内有石门一线、龙潭碧月、远眺雄伟的博格达雪峰有西山观松、定海神针等景观。乌鲁木齐乘火车硬卧赴兰州。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第10天   住宿：火车上   用餐：无抵达兰州，后乘专列赴中卫。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第11天   住宿：中卫   用餐：中餐中卫
                <w:br/>
                抵达中卫，游览【高庙】（游览时间不少于1小时），建筑面积达2510平方米，是一处造型完整、气魄壮美的古建筑群。参观【百瑞源枸杞博物馆】（参观时间不多于1小时）2020年升级为“国家4A级旅游景区”。宁夏百瑞源枸杞博物馆是“国家科普教育基地”、“宁夏回族自治区研学基地”，也是全国唯一一座以枸杞为主题的国家4A级旅游景区！馆内分为杞福馆、文化馆、养生馆三大部分。后前往【通湖草原】（游览时间不少于2小时）通湖草原汇集了沙漠、盐湖、湿地草原、沙泉、绿洲、牧村、岩画等多种自然人文景观，是世界沙漠地质公园，是一处自然景观独特的沙漠草原湿地旅游区，被中外游人喻为沙漠中的“伊甸园”，同时也被誉为中国最神奇的沙漠草原。晚上可欣赏【神游通湖】大型草原之夜篝火晚会（演出70分钟），晚会上与蒙古族姑娘小伙一起载歌载舞，草原星空下欣赏蒙古族姑娘小伙嘹亮的歌声，结束后乘车赴中卫市区，入住酒店。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第12天   住宿：火车上   用餐：早中中卫
                <w:br/>
                早餐后前往中国十大最好玩的地方之一的【沙坡头旅游区】（游览时间不少于 2 小时）这里集大漠、黄河、高山、绿洲为一体，地貌奇特，沙河相依，这里大漠黄河天工巧成，即具江南景色之秀美，又兼西北风光之雄奇。后游览【金沙岛旅游度假区】（游览时间不少于2小时）位于中国第四大沙漠腾格里沙漠东南缘，景区占地面积22万平方公里，形成水域面积10000亩，是集沙漠、湿地、湖泊、长城等景观于一体，融入边塞文化、大漠文化、军屯文化的旅游度假景区。后乘专列返程。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第13天   住宿：火车上   用餐：无欣赏沿途风景，火车上自由活动。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第14天     用餐：无欣赏沿途风景，返回杭州火车站，乘车返回各集散地结束行程！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1.交通：火车专列，当地空调旅游车(一人一座，根据实际报名人数决定所用车辆类型)
                <w:br/>
                （特别说明：专列始发站以及停靠站以铁路调令为准，所购铺位为专列卧铺）
                <w:br/>
                铺位分配标准：硬卧：1人为中铺，2人为上、下铺或2中铺，3人为上中下铺，多人报名需补齐上中下铺
                <w:br/>
                              软卧：1人为上铺；2人为上、下铺，3人报软卧不承诺在一个包厢
                <w:br/>
                 2.住宿：酒店标准房（单男单女如不能拼房，需补房差560元/人/晚）
                <w:br/>
                 3.用餐：行程所列用餐8早14正，早餐酒店含，正餐20元/人（八菜一汤，十人一桌，人数不足菜量相应减少）
                <w:br/>
                （因南北方口味差异，如若放弃用餐，费用不退。注：火车上不含餐，有餐车可提供盒饭，费用自理）
                <w:br/>
                 4.旅游管家：地接旅游管家讲解服务，全程旅游管家陪同服务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.行程内景区门票（（以下门票价格仅供参考，具体以景区当日公布的政策执行，组团社概不收取门票费用，一律由游客当地现付！））：
                <w:br/>
                  60周岁以下：1648元/人  地坑院60+天鹅游轮80+关帝家庙30+普救寺60+鹳雀楼55+水墨丹霞+观光车80+20+互助彩虹土族部落120+青海湖90+翡翠湖50+鸣沙山/月牙泉（不含电瓶车）110+B类莫高窟门票+交通费100+火焰山40+坎儿井40+葡萄庄园40+天山天池+区间车95+60+高庙讲解费5+金沙岛85+通湖草原（含门票/篝火/晚餐）198+沙坡头80+150景交
                <w:br/>
                <w:br/>
                  60-64周岁：981元/人：地坑院30+天鹅游轮80+关帝家庙0+普救寺0+鹳雀楼0+水墨丹霞+观光车40+20+互助彩虹土族部落60+青海湖45+翡翠湖25+鸣沙山/月牙泉（不含电瓶车）55+B类莫高窟门票+交通费55+火焰山20+坎儿井20+葡萄庄园20+天山天池+区间车48+60+高庙讲解费5+金沙岛45+通湖草原（含门票/篝火/晚餐）198+沙坡头5+150景交
                <w:br/>
                <w:br/>
                 65-69周岁：843元/人：地坑院30+天鹅游轮80+关帝家庙0+普救寺0+鹳雀楼0+水墨丹霞+观光车40+20+互助彩虹土族部落60+青海湖45+翡翠湖25+鸣沙山/月牙泉（不含电瓶车）55+B类莫高窟门票+交通费55+火焰20+坎儿井0+葡萄庄园0+天山天池+区间车30+高庙讲解费5+金沙岛45+通湖草原（含门票/篝火/晚餐）198+沙坡头5+150景交
                <w:br/>
                <w:br/>
                 70周岁以上：553元/人：地坑院0+天鹅游轮80+关帝家庙0+普救寺0+鹳雀楼0+水墨丹霞+观光车0+20+互助彩虹土族部落0+青海湖0+翡翠湖0+鸣沙山/月牙泉（不含电瓶车）0+B类莫高窟门票10+交通费10+火焰山0+坎儿井0+葡萄庄园0+天山天池+区间车30+高庙讲解费5+金沙岛45+通湖草原（含门票/篝火/晚餐）198+沙坡头5+150景交
                <w:br/>
                 2.不含景区内自由选择小交通，个人消费及其他服务费
                <w:br/>
                 3.酒店押金，单房差或加床费用及自由活动期间的餐食费、交通费。
                <w:br/>
                 4.报价不含火车上用餐及行程中未标明的正餐。
                <w:br/>
                 5.不含因交通延误、取消等意外事件或战争、罢工、自然灾害等不可抗拒力导致的额外费用。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项目名称:《敦煌盛典》/《又见敦煌》/《丝路花雨》 项目内容:演出 项目时间:游览时间60分钟 价格:280-360元/人   
                <w:br/>
                项目名称:大漠风情宴 项目内容:特色餐 项目时间:以实际为准 价格: 150元/人  
                <w:br/>
                项目名称:维吾尔族水果风味宴+歌舞表演 项目内容: 演出 项目时间:90分钟 价格:268元/人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2025-07-16T03:59:06+08:00</dcterms:created>
  <dcterms:modified xsi:type="dcterms:W3CDTF">2025-07-16T03:59:06+08:00</dcterms:modified>
</cp:coreProperties>
</file>

<file path=docProps/custom.xml><?xml version="1.0" encoding="utf-8"?>
<Properties xmlns="http://schemas.openxmlformats.org/officeDocument/2006/custom-properties" xmlns:vt="http://schemas.openxmlformats.org/officeDocument/2006/docPropsVTypes"/>
</file>