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海南全陪班（海口往返）行程单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151683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出发地    海口    酒店    
                <w:br/>
                客人自行前往机场办理乘机手续后乘坐飞机前往海口美兰机场，导游在机场热烈迎接，之后前往酒店休息；全天不含正餐，此日抵达客人可选择自由外出游玩，感受海岛热带风情；
                <w:br/>
                老爸茶：
                <w:br/>
                海南民间把上年纪的人称作"老爸"，故这种大众茶就称作老爸茶。后来年轻人也经常出入其间。海南老爸茶有在室内的，有在室外的，也有在路边的，座无虚席，生意红火。常喝的茶种有海南绿茶、水满茶、苦丁茶、香兰茶、八宝泡茶、鹧鸪茶等。
                <w:br/>
                老爸茶网红店铺推荐：
                <w:br/>
                1、一品味老爸茶，地址：海口市美兰区海甸岛三东路一品味美食园（海彤路路口），推荐茶点：牛腩腌面、坷仔煎；
                <w:br/>
                2、金水门老爸茶，地址：新埠大道金水门银河酒楼西北90米，推荐茶点：蛋黄腰果酥、卤鸡爪、榴莲抛饼；
                <w:br/>
                3、百回味茶园，地址：海甸岛三东路和海彤路交界，推荐茶点：烙饼蘸红醋；
                <w:br/>
                今日住宿
                <w:br/>
                海口
                <w:br/>
                今日用餐
                <w:br/>
                早餐：自理
                <w:br/>
                中餐：自理
                <w:br/>
                晚餐：自理
                <w:br/>
                D2
                <w:br/>
                海口--三亚
                <w:br/>
                早餐后，抵达博鳌水城，登上世界河海交汇绝景--【博鳌成立会址景区+玉带滩】（时间不少于60分钟），在近距离接触南海的同时接受财源滚滚达三江，生意兴隆通四海的祝福；
                <w:br/>
                前往最让人期待的灵秀小岛——【分界洲岛】（时间不少于180分钟），这里有最灿烂的阳光、最婆娑的椰林、最洁白的沙滩、最清澈的海水，让你留连不去……一座热带风情的旅游袖珍岛，人们可在这里度假休闲。岛上辟有“鬼斧神工”、“大洞天”、   “剌桐花艳”等20多处自然景观，并有暗礁潜水、峭壁潜水、沉船潜水、海上摩托艇、海底漫步、海上拖伞、沙滩酒吧等独具特色的海上娱乐项目，游客可以感受前所未有的新奇、刺激。
                <w:br/>
                登岛必去网红拍照打卡点：
                <w:br/>
                Tips1：蓝白相间古罗马相间风格的月光古堡；
                <w:br/>
                Tips2：水晶池、初见厅与罗曼教堂组成的爱情海岸；
                <w:br/>
                Tips3：延伸到大海中心的海心亭；
                <w:br/>
                Tips4：富有动漫画面感的码头灯塔；
                <w:br/>
                温馨提示：
                <w:br/>
                1.出发前请确认带好泳衣泳裤、拖鞋、防晒霜、防晒伞、防晒霜等装备设备；
                <w:br/>
                2.需要坐船上岛，乘船时间约15分钟，请有序排队乘船。如果有晕船的游客可选择靠窗或者船头的位子，也可自备晕船药。
                <w:br/>
                3.岛上以自由活动为主，为了保证您有足够的游览时间，娱乐项目需自理。
                <w:br/>
                4.由于游船前往，考虑到可能的颠簸及晕船等情况，暂不接待孕妇及行动不便者，敬请谅解。
                <w:br/>
                今日住宿
                <w:br/>
                三亚 
                <w:br/>
                今日用餐
                <w:br/>
                早餐：含
                <w:br/>
                中餐：含
                <w:br/>
                晚餐：含
                <w:br/>
                D3
                <w:br/>
                三亚一地
                <w:br/>
                早餐后，国家5A景区【南山文化旅游区】（游览时间不少于120分钟，不含景区电瓶车30元/人），瞻仰全球最高海上塑像----108米的海上观音圣像；漫步椰林海岸海天佛国，感受海景园林之美。南山是中国最南端的山，这里属热带海洋季风性气候，年均气温24.5℃，其空气质量和海水质量居全国首位，森林覆盖率为97%，游览国家4A级景区、热带海滨公园-【天涯海角】（游览时间不少于90分钟，不含景区电瓶车25元/人），国家级风景名胜，海南地标景区，碧海、青山、白沙、巨磊、礁盘，浑然一体，宛若七彩交融的丹青画屏；椰林、波涛、渔舟、鸥燕、云霞，辉映点衬，形成了南国独特的椰风海韵。体验天之涯、海之角，南天一柱的神秘，悠久独特历史文化和浓郁多彩的民族风情驰名海内外。
                <w:br/>
                今日住宿
                <w:br/>
                三亚 
                <w:br/>
                今日用餐
                <w:br/>
                早餐：含
                <w:br/>
                中餐：含
                <w:br/>
                晚餐：含
                <w:br/>
                D4
                <w:br/>
                三亚-三亚
                <w:br/>
                早餐后，前往【健康养生馆】（游览时间约60分钟）全新的健康生活理念，致力于为消费者提供天热。健康，环保产品，打造轻松的生活方式；【大小洞天风景区】（时间不少于90分钟，不含景区电瓶车28元/人），大小洞天风景区以其秀丽的海景、山景和石景号称琼崖第一山水名胜。风景区内仍有“小洞天”、“钓台”、“海山奇观”、“仙人足”、“试剑峰”等历代诗文摩崖石刻。山、海、林泉是构成一个旅游名胜必不可少的条件。这里，崖州湾弧弦百里，碧波万倾；鳌山云深林翠，岩奇洞幽；海岸遍布神工鬼斧，肖形状物之大小磊群；山海之间宛如一幅古朴雄壮的长卷画图。
                <w:br/>
                赠送【夜游三亚湾】三亚是个不夜城，美丽的三亚湾是三亚最美的滨海海岸线，奢华的凤凰岛是三亚的标志性景观，夜幕降临时，海风微微吹起，涛声不断敲打着海岸，夜空中最亮的星星，灯火辉煌的椰梦长廊，乘着游轮开始神奇、浪漫、刺激的海上之旅.
                <w:br/>
                今日住宿
                <w:br/>
                三亚 
                <w:br/>
                今日用餐
                <w:br/>
                早餐：含
                <w:br/>
                中餐：含
                <w:br/>
                晚餐：含
                <w:br/>
                D5
                <w:br/>
                酒店   机场    出发地               
                <w:br/>
                早餐后，【三亚亚龙湾国际玫瑰谷】（时间不少于90分钟，不含景区电瓶车30元/人），景区位于三亚市亚龙湾国际旅游度假区内，总占地2755亩，是以"玫瑰之约，浪漫三亚"为主题，以农田、水库、山林的原生态为主体，以五彩缤纷的玫瑰花为载体，集玫瑰种植、玫瑰文化展示、旅游休闲度假于一体的亚洲规模最大的玫瑰谷。前往【中贸零关税体验城】（时间不少于120分钟）是集免税购物、旅游购物、餐饮于一体的商业综合体，主要以展示免税珠宝玉石，翡翠为主；前往【万宁石梅湾最美滨海公路】大海、沙滩、山岭、半岛、内海、河流、港口、田园……这些似乎很难连接在一起，但在万宁市境内就有一条公路，将这一切都给串联起来，是一条“会讲故事”的旅游公路，这条被誉为“会讲故事”的旅游公路，南起石梅湾，北至大花角，全长35.24公里，全线串联了石梅湾、南燕湾、神州半岛、老爷海、后滩、保定湾、春园湾、大花角等万宁多个美丽海湾。
                <w:br/>
                搭乘指定航班返回，结束愉快的旅程！
                <w:br/>
                今日住宿
                <w:br/>
                返回目的地
                <w:br/>
                今日用餐
                <w:br/>
                早餐：含
                <w:br/>
                中餐：含
                <w:br/>
                晚餐：X
                <w:br/>
                温馨提示：行程、景点游览顺序仅供参考，具体视天气及游客实际游览情况而定；
                <w:br/>
                <w:br/>
                费用包含
                <w:br/>
                机票
                <w:br/>
                含杭州往返团队机票，含税，团队机票，一经出票 ，不得退改签；
                <w:br/>
                交通
                <w:br/>
                海南省全程空调旅游车，根据实际人数安排，保证一人一座
                <w:br/>
                酒店
                <w:br/>
                参考备选酒店：三亚海角之旅、三亚九里香旅租 、华芳旅租 、百思特旅租 、金丝达旅租 、嘉濠旅租 、鑫兴花园等同级酒店
                <w:br/>
                用餐
                <w:br/>
                全程4早7正餐，餐标25元/人，早餐酒点含，不用费用不退；特色餐：虾兵蟹将海鲜餐
                <w:br/>
                景点
                <w:br/>
                行程内景区均含首道门票（必须乘坐观光车/索道才能进入到景区的，行程中已经标注“含景点观光车/索道”）；
                <w:br/>
                景区赠送项目，如客人放弃或景区原因不能赠送，费用不退
                <w:br/>
                购物
                <w:br/>
                中贸零关税体验城，其他部份景区内设的购物商场，属于景区自行商业行为，不属于旅行社安排的购物商店，旅行社不承担相关责任，游客可自主选择
                <w:br/>
                导游
                <w:br/>
                海南当地优秀导游服务
                <w:br/>
                赠送
                <w:br/>
                旅行社责任险、旅游期间1瓶/天/人矿泉水；
                <w:br/>
                费用不含
                <w:br/>
                费用自理
                <w:br/>
                ·     小交通：景区内用车。
                <w:br/>
                ·     个人消费，如酒店房间内电话费、洗衣费等。
                <w:br/>
                ·     因住单间所需补足的单间差费用。酒店押金前台自理。
                <w:br/>
                ·     行程中未列入内参观景点门票费用。
                <w:br/>
                ·     升级酒店、升级房型等产生的差价不含
                <w:br/>
                晚间推荐
                <w:br/>
                红色娘子军表演：268元/人
                <w:br/>
                三亚千古情：300元/人起；
                <w:br/>
                以上价格仅供参考，具体价格按导游实际推荐为准；
                <w:br/>
                特殊要求
                <w:br/>
                1、不可一社成团，如人数较多，价格单议；
                <w:br/>
                2、一社单批客人不超8人（超出限定人数每人需增加200元地接费用）；
                <w:br/>
                3、70-74岁需补200元/人老年费，75岁以上不接待；
                <w:br/>
                注：多项叠加只收取其中1项
                <w:br/>
                注意
                <w:br/>
                此行程为优惠后打包价，如餐不用、景点不去、房不住费用不退；老年人有老年证不享受任何优惠；
                <w:br/>
                <w:br/>
                温馨提示
                <w:br/>
                （一）住宿安全：
                <w:br/>
                1、在酒店大堂、餐厅、卫生间时，注意不要滑倒；进酒店大门时注意不要误撞到玻璃门和旋转门上。
                <w:br/>
                2、入住房间后，仔细检查房间设施设备是否完好，如有问题请立即通知导游或者酒店工作人员；仔细阅读饭店指南和注意事项等；及时关好门窗，保管好贵重物品和身份证件，以免造成财物损失。
                <w:br/>
                3、不得攀爬酒店及房间内的窗户、洗漱台、电视柜等，以防摔倒、划伤及发生其他意外；
                <w:br/>
                4、进入浴室内，要做好相应防滑措施（如铺好防滑地垫等）；淋浴时请特别注意水温调节，以免烫伤。
                <w:br/>
                5、请务必正确使用酒店内生活用具及其他电器，如电源插座（特别提醒，勿要用湿手触摸电源插座和其它电器）。
                <w:br/>
                6、退房时应仔细检查您所携带的行李物品是否带齐，尤其是身份证件和贵重物品。
                <w:br/>
                （二）饮食安全：
                <w:br/>
                1、海南饮食口味以清淡为主，多偏甜，请自备辣椒菜，多饮水，若怕水土不适，可每天在自带水壶内装白开水。
                <w:br/>
                2、饭前检查餐具，确定无破损，以防用餐时被划伤；用餐时，注意安全，避免烫伤。
                <w:br/>
                3、餐自理时，更要注意食品及餐具的卫生，不要生食，食物要煮熟，餐具要消毒，蔬菜要过水。
                <w:br/>
                （三）乘车及交通安全：
                <w:br/>
                1、不准携带易燃易爆等危险品乘车。
                <w:br/>
                2、乘坐火车时，要做到上车前后避免拥挤、中途停车看住行李、尽量减少下车购物、警惕有人频翻行李、夜间瞌睡别忘行李等，并注意严加防范，才可防盗。
                <w:br/>
                3、行驶中，不要将身体任何部位伸出车外；不要与驾驶员闲谈或者有妨害驾驶员安全操作的行为；要坐稳扶好，以免车辆紧急刹车时摔倒受伤。不要在车内站立，不向车外吐痰、抛弃物品，乘坐前排时应系好安全带。
                <w:br/>
                4、游览期间，请遵守交通规则，严禁横穿马路、闯红灯等。
                <w:br/>
                5、行车途中应系安全带，并不要在车内走动，老人和儿童要有成年人陪护，以防不确定危险。车辆在颠簸路段行驶过程中不要离开座位和饮食（主要是坚果类），以免发生呛水或卡咽危险。
                <w:br/>
                （四）财物安全：
                <w:br/>
                1、旅行中携带物品要少而精，必要的物品要带齐，违禁品不要带，以免在乘坐交通工具过关卡时遇到麻烦；
                <w:br/>
                2、贵重物品的保管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3、为保证财物安全，行李保管提醒三句话：集小成大件数清、随时清点不乱放、离开不忘回头看。
                <w:br/>
                （五）其他安全：
                <w:br/>
                1、天气变化无常，出发前应留意当地天气预报，根据个人情况带齐衣物，自备个人所需的药物、雨具等。
                <w:br/>
                2、旅游过程中要有集体观念，游览景区前，听从导游的安排，记住导游交代的集中时间和地点，所乘旅游车牌号和导游手机号码，在指定的地点准时集合，请勿擅自离队单独行动，以免发生意外。
                <w:br/>
                3、夜景或自由活动时间自行外出，请告知导游和团友，应特别注意安全；并随身携带当地入住酒店地址、电话。
                <w:br/>
                4、司陪人员现场强调的其他安全事宜，请您积极主动配合，以确保大家开心出去，平安回来。
                <w:br/>
                5、旅游期间，因客人解除合同的，扣除必要费用后余款退还，当地旅游交通费不退；船票、火车票等公共交通费用根据相关规定扣除损失后退还剩余费用，旅行社代订的机票是团体优惠票（不签转、不退票），因旅游者原因不能乘机的，机票款不退。赠送项目不退费用。旅游者解除合同离团后，旅行社不承担旅游者的安全责任。
                <w:br/>
                6、  投诉受理，以游客交回的《团队质量回访表》（一式二份）为依据，请您秉着公平、公正、实事求是的原则填写《团队质量回访表》；
                <w:br/>
                7、  安全提示：旅游活动期间我社提醒游客务必注意:人身及财产安全，自由活动期间游客应注意自身安全，在海南
                <w:br/>
                旅游期间，我社不安排游客下海游泳。如游客私自下海游泳，所产生的一切后果由游客自行承担。在海南旅游期间，个人贵重物品由游客本人自行妥善保管，如若出现被偷、被抢、遗失事件，我社协助游客寻找或报案等相应的补救措施，但不承担赔偿和相关的责任！
                <w:br/>
                8. 慎选自选活动：根据自身情况选择能够控制风险的自选项目。如有心脏病、高血压、恐高症等，勿选择刺激性或高风险活动；潜水/快艇等高空、高速、水上、水下高风险活动，更具危险性，请充分了解活动知识，服从指挥，建议另购特定保险。
                <w:br/>
                9. 防范水上风险：水上游览或活动，应加倍注意安全，不可擅自下水或单独前往深水区或危险水域，应听从指挥和合理劝阻。
                <w:br/>
                10. 出行前请携带旅行票证：旅行证件、交通票证，身份证，老人证，学生证等请随身妥善保管或由领队、导游保管，以避免遗忘、丢失。
                <w:br/>
                11. 保持通讯畅通：请保持手机号码与预留在旅行社的一致，保持畅通有效；并注意将手机随身携带以备紧急联系。
                <w:br/>
                12．做文明游客是广大游客的义务，参团游客请遵守《中国公民国内旅游文明行为公约》。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详见行程
                <w:br/>
                  赠送1晚萧山机场住宿
                <w:br/>
                含机场往返接送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特别说明：“费用包含说明”内容以外的所有费用不包含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送机温馨提醒：（1）接机人员一般会提前在机场接机口等候，请您下飞机后务必及时开机，保持手机畅通；接机为滚动接机，会接临近时间段的游客，您需稍作等待（一般30分钟左右）请谅解；(2）在自由活动期间请注意安全，掌握好时间，并保持手机畅通以便工作人员联系您，免得耽误回程赶飞机的时间；（3）第一天到海南请勿食用过多热带水果及大量海鲜，以防肠胃不适，影响您后面的行程！
                <w:br/>
                2.折扣机票，不可退票、改签，请成人带好有效证件，儿童带好户口本；航班抵达前24小时以内取消合同的客人需收车位费200元/人。
                <w:br/>
                3.我们承诺绝不减少餐标，但海南饮食口味清淡，且海南物价水平较高，且各团队餐厅菜式比较雷同，未必能达到您的要求，建议您可自带些咸菜或辣椒酱等佐餐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4.行程当中约定景点等其它项目（非赠送、升级类），如遇不可抗力因素造成无法履行，仅按游客意愿替换或按团队采购成本价格退费，并有权将景点及住宿顺序做相应调整；行程当中关于赠送、免费升级等项目，如遇不可抗力因素或因游客自身原因无法实现及自愿放弃的，均不退费、不更换。
                <w:br/>
                5.特别提示：岛屿类（蜈支洲岛、分界洲岛、西岛等）景区规定60岁以上及行动不便游客（包括孕妇）需填写景区的免责声明方可登船上岛；70周岁以上老年人出于安全考虑，景区不予接待。
                <w:br/>
                6.行程中标注的时间可能因堵车、排队等情况有所不同；部分景区团队旅游可能会排队等候，因等候而延误或减少游览时间，游客请谅解并配合。因排队引发投诉旅行社无法受理。
                <w:br/>
                7.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.行程中部分景区或酒店内设有购物商店，属于自行商业行为，并非我社安排的旅游购物店，此类投诉我社无法受理，敬请谅解；如需新增购物或参加另行付费的旅游项目，需和地接社协商一致并在海南当地补签相关自愿合同或证明，敬请广大游客理性消费。
                <w:br/>
                9.因报价已提供综合优惠，故持导游、军官、残疾、老人、教师、学生等优惠证件的客人均不再享受门票减免或其它优惠退费。
                <w:br/>
                10.因本线路较为特色，如当日参团人数不足8人，我社将为您提供两种选择方案：（1）免费升级相关同类产品（不低于原线路成本价值）；（2）通过您委托当地旅行社代租自驾游车辆，我社派专职司机兼导游为您全程服务；如有异议请慎重选择，敬请理解！
                <w:br/>
                11.海南气候炎热，紫外线照射强烈，雨水充沛，请带好必备的防晒用品、太阳镜、太阳帽、雨伞，尽量穿旅游鞋，应避免穿皮鞋、高跟鞋。为防止旅途中水土不服，建议旅游者应自备一些清热、解暑的药或冲剂等常用药品以备不时之需，切勿随意服用他人提供的药品。海南是著名的海滨旅游胜地，请自备拖鞋、泳衣泳裤等。且需注意人身安全，请勿私自下海。
                <w:br/>
                12.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请如实填写当地《游客意见书》，游客的投诉诉求以在海南当地由游客自行填写的意见单为主要依据。不填或不实填写，归来后的投诉将无法受理，如在行程进行中对旅行社的服务标准有异议，请在海南当地解决（24小时客服热线：0898-66677719）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2025-07-04T13:56:09+08:00</dcterms:created>
  <dcterms:modified xsi:type="dcterms:W3CDTF">2025-07-04T13:56:09+08:00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