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【祈福之旅】观舟山跨海大桥、普陀山海天佛国祈福二日游（含1早2正餐）行程单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145737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★普陀山素有“海天佛国”、“南海圣境”之称，在人间第一清净地--观世音菩萨的道场祈福求愿！</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16人以上成团，如未成团提前三天通知，敬请谅解！集合标志：“快乐之旅”导游旗。 ★60周岁以上老年人凭身份证购票，门店可现退门票差价80元/人，70周岁以上老人凭身份证购票，门店可现退门票差价160元/人。 ★普陀往返轮渡交通需实名制身份证刷卡验证，请游客报名时务必提供正确的身份证号码，出发当天携带身份证原件！ ★出行客人须携带本人有效身份证原件+健康绿码+佩戴口罩出行！如出现发热、咳嗽、呼吸急促等症状的，且健康码为红码或黄码的，禁止出行！敬请谅解！</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出发，车赴舟山群岛(车程时间约3小时)，途径舟山跨海大桥：世界规模最大的岛陆联络工程，由金塘、西堠门、桃夭门、响礁门、岑港等5座大桥组成，到达舟山后，经过观音大桥（朱家尖大桥）到达“小布达拉宫”慈航广场，后乘船赴海天佛国【普陀山风景名胜区】（含进山大门票，挂牌160元），抵达后游览【紫竹林景区】（游览时间不少于40分钟，不含香花券5元需自理）：不肯去观音院、潮音洞、紫竹禅院。后游览象征性建筑【南海观音】（游览时间不少于40分钟，不含香花券6元需自理）；晚上安排入住休息。
                <w:br/>
                <w:br/>
                温馨提示：1.特殊时期，普陀山寺庙开放限流量，需实名制提前预约，请文明礼佛。
                <w:br/>
                <w:br/>
                2.根据《浙江省普陀山风景名胜区条例》第三十一条第一款规定：自2019年4月1日起，禁止任何单位和个人在普陀山景区及寺院内等公共场所使用扩音器等高噪音设备，旅游团队必须佩带无线收发耳麦进行解说。收费标准为：半天10元/人、一日游20元/人、二日游20元/人、三日游25元/人。游客如需听导游讲解请自愿租赁，如不租凭无线耳麦会听不到导游解说，敬请谅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普陀山</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游览【佛顶山】（游览时间不少于2.5小时，含步行上下佛顶山时间），后游览【法雨寺】（游览时间不少于40分钟，不含香花券5元需自理）：游览九龙壁、九龙殿、玉佛殿、大雄宝殿等。后游览普陀山第一大寺院（前寺）【普济禅寺】（游览时间不少于50分钟，不含香花券5元需自理）：供奉观音的主刹，寺内有大圆通殿、文殊殿、普贤殿、地藏殿、莲花池等。后步行参观游览【西天景区】（游览时间不少于1.5小时）：沿观音古洞石阶而上，经千年古樟、梅福禅院、二龟听法石、心字石、磐陀石，感悟西天取经的艰辛。西天渡口下山。乘船经莲花洋，返回朱家尖蜈蚣峙码头，自愿参观【舟山特产城】（参观时间不超过30分钟），下午适时返回各集散地，结束旅程！
                <w:br/>
                <w:br/>
                特别说明：要去佛顶山慧济寺的游客需要提早晨起，自行前往（产生费用自理）。并且和导游约定在下一站景点集合的时间和地点。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1)交通：全程空调旅游车（一人一座，根据实际报名人数决定所用车辆类型）
                <w:br/>
                            2)门票：景点首道大门票
                <w:br/>
                            3)区间交通：普陀山往返船票、普陀山岛上公交车(3次用车)
                <w:br/>
                            4)住宿：普陀岛上农家普通民宿3-4人间（三人间为主）
                <w:br/>
                           （占床客人含早，普陀山是家庭式住房，含空调、彩电，以三人间为主，按同性分房。★一张大床、一张小床为安排三人入住。）
                <w:br/>
                           （如若产生单男单女拼房不成功，请补房差120元/人）
                <w:br/>
                            ★普陀岛上住宿条件有限，报名成人均需占床、不占床无退款，敬请谅解！
                <w:br/>
                            ★如住宿精品客栈民宿另补30元/人：精品客栈2-3人间，请按房间补差价。
                <w:br/>
                            ★如住宿商务酒店另补260元/人：商务酒店双标间，请按房间补差价。参考酒店：天竺山庄或全季酒店或南普贵宾楼
                <w:br/>
                            5）用餐：赠送2正餐，餐标20元/人
                <w:br/>
                                  （十人一桌八菜一汤，如每桌人数不足10人则菜量相应减少，不用餐无退款，敬请谅解！
                <w:br/>
                            6)导游：全程导游服务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1）小门票香花券21元/人（按实际产生支付，如遇政策性通知免费则无需支付，以景区告示为准！）
                <w:br/>
                            2）不含景区耳麦二日游20元/人（自由选择）
                <w:br/>
                            3）不含景区行李托运费（自由选择）：小件来回10元/件，大件20元/件
                <w:br/>
                            4）晚餐餐费、旅游意外险及个人消费等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儿童安排：1）只含车位、导游服务，其它费用自理 
                <w:br/>
                            2）儿童船票提醒：1.2米以下免票，1.2-1.5米以下半票32元，1.5米以上全票60元
                <w:br/>
                            3）儿童门票（仅供参考）：普陀山：1.2米以下免票，1.2-1.5米半票90元，1.5米以上全票180元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“安全出行，文明旅游”，旅游途中，请遵守尊重社会公德和尊重当地风俗。
                <w:br/>
                游客应确保身体健康条件适合本次旅游，并且不会危害其他旅游者的健康和安全。
                <w:br/>
                因旅游者提供的个人信息、证件信息失实或虚假等原因导致本人正当权益受损或无法主张的，旅行社不承担责任，由此造成旅行社或第三方受损的，由旅游者承担。
                <w:br/>
                建议游客购买旅游意外保险！保险赔付解释权归投保之保险公司，本旅行社尽协助义务。
                <w:br/>
                在自行安排活动期间，应当在自己能够控制风险的范围内选择活动项目，遵守旅游活动中的安全警示规定，对自己的安全负责,遇紧急情况请及时与导游或报名社联系。
                <w:br/>
                旅行社与游客约定一致的购物场所出卖的物品价格可能与市场价格或有差异，游客应谨慎选择购买并保留购买凭证。旅行社不承担责任，但协助游客办理退换货。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2024-05-06T03:45:03+08:00</dcterms:created>
  <dcterms:modified xsi:type="dcterms:W3CDTF">2024-05-06T03:45:03+08:00</dcterms:modified>
</cp:coreProperties>
</file>

<file path=docProps/custom.xml><?xml version="1.0" encoding="utf-8"?>
<Properties xmlns="http://schemas.openxmlformats.org/officeDocument/2006/custom-properties" xmlns:vt="http://schemas.openxmlformats.org/officeDocument/2006/docPropsVTypes"/>
</file>