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“浙中大峡谷”磐安舞龙峡、体验浙江首座“玻璃桥”、乌石村特价一日游行程单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145736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★走进“浙中大盆景、天然氧吧城”--磐安！
                <w:br/>
                ★浙江省第一座玻璃桥--五福桥、华东第一座筒梯--腾龙转运梯：勇敢者的挑战！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16人以上成团，如未成团提前三天通知，敬请谅解！集合标志：“快乐之旅”导游旗。★出行客人须携带本人有效身份证原件+健康绿码+佩戴口罩出行！如出现发热、咳嗽、呼吸急促等症状的，且健康码为红码或黄码的，禁止出行！敬请谅解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车赴磐安（车程时间约2小时)，抵达后游览“国家级文明村”、“省级旅游特色村”、地处海拔534米的高山台地之上的【乌石村】（免费，游览时间不少于40分钟）：自由活动，感受新鲜的空气、淳朴的民风。后游览【舞龙峡景区】（门票挂牌70元，游览时间不少于2小时，含景区返程电瓶车）：景区内汇集了潭、瀑、湖、石、山、林等丰富的自然资源，而且兼具楼下古宅、大兴国遗址等人文资源，奇、秀、险、静、野特色明显，资源优越性、景观独特性、生态原真性良好，舞龙峡被专家认定为是我省面积最大、发育最成熟、景观最丰富的台地峡谷地貌。后游览目前浙江省第一座玻璃桥--【五福桥】（门票挂牌50元）：坐落在景区内险峻的跌水崖和乌龟山之间，毗邻气势磅礴的跌水腾龙瀑，玻璃桥桥长88米，宽2.6米，垂直高度88米。后从桥上往四周围看，风景尽在眼底！后体验华东第一座筒梯——【腾龙转运梯】（门票挂牌50元）：转运梯高50米，坐立在悬崖边，特别惊险，山顶上搞个许愿仪式，许下自己的心愿，然后转圈圈走下楼梯来，享受这种“好晕”（好运）到来的幸福感。后步行到“寿”区门口（步行时间约15分钟左右），后至“喜”区搭乘景交车返回。后适时集合返回各集散地，结束行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1)交通：空调旅游车（一人一座，根据实际报名人数决定所用车辆类型）
                <w:br/>
                            2)门票：以上所列景点首道门票
                <w:br/>
                            3)导游：全程导游服务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除景区返程电瓶车外其他景交不含、旅游意外险、餐费及个人消费等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.儿童安排：1)含车费、导游服务，其余费用自理
                <w:br/>
                            2)儿童门票（仅供参考）：舞龙峡：1.2米以下免票，1.2（含）-1.4米（不含）半票35元，1.4米以上全票70元
                <w:br/>
                                  五福桥：1.2米以下免票，1.2（含）-1.4米（不含）半票25元，1.4米以上全票50元
                <w:br/>
                                   腾龙转运梯：1.2米以下免票，1.2（含）-1.4米（不含）半票25元，1.4米以上全票50元
                <w:br/>
                                  ★儿童需有家长陪护方可游览，★1.2米以上儿童建议按成人报名！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打印日期：2024-05-03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2024-05-03T01:43:05+08:00</dcterms:created>
  <dcterms:modified xsi:type="dcterms:W3CDTF">2024-05-03T01:43:05+08:00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