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安吉云上草原激情滑雪、藏龙百瀑纯玩二日游（8-15人精致小包团）行程单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143199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★入住国内开元系列品牌开元曼居酒店！
                <w:br/>
                ★呼吸竹乡高山天然氧吧的空气，感受空中心跳！
                <w:br/>
                ★体验空中雪场的激情滑雪！
                <w:br/>
                ★8-15人精致小包团！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7:30上虞火车站广场公交车站。8:30绍兴城东体育中心门口。9:10柯桥科技中心门口。7:00诸暨开元大酒店门口。新昌体育馆门口待定。嵊州邮政大楼公交车站待定。
                <w:br/>
                8人起成团！如未成团提前三天通知，敬请谅解！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，车赴安吉，抵达后体验【云上草原星空滑雪场激情滑雪】（游览时间不少于4小时）：提供雪板、雪鞋、雪仗（雪具需自付押金500元/套，结束后退还），云上草原星空滑雪场，位于安吉云上草原景区内核心区域赤豆洋雪岭峰。滑雪场面积6万平方米，滑雪接待中心及雪具大厅、餐厅、VIP服务等配套齐全，滑雪场有初级滑道和中级滑道，能满足不同滑雪爱好者的需求，并配备专业的滑雪教练和管理团队，有专业的安全管理团队为滑雪游客的安全提供保障，让游客有非凡的滑雪体验。后车赴酒店，安排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睡到自然醒，早餐后前往游览【藏龙百瀑】（游览时间不少于1.5小时），一路有成群的溪流瀑布伴你上山：有三折重叠、落差为60多米的“长龙飞瀑”；有“小黄果树”之称、彩虹横卧的“虹贯龙门”；更有神形兼备的“神龟听瀑”等奇瀑。还有各种木桥、栈道、索桥、茅廊，登上861米的山顶更可俯瞰群山翠谷，风光无限 。下午适时集合，车返绍兴，结束行程！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1.赠送项目：旅游帽、精致水果一份！
                <w:br/>
                2.包含项目：1) 交通：全程空调旅游车
                <w:br/>
                            2) 门票：以上景点首道门票
                <w:br/>
                            3）住宿：安吉开元曼居酒店标准间（若产生单男单女拼房不成功，请补房差230元/人）
                <w:br/>
                            4）用餐：1早（占床含早）
                <w:br/>
                            5) 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旅游意外险、个人消费等
                <w:br/>
                可租赁项目：储物柜（扫码支付）10元/次，滑雪服30元/次，头盔20元/次，雪镜20元/次，手套10元/次。
                <w:br/>
                             教练服务：200元/小时•人 （300元/小时•2-3人，3人以上每增加一人增加20元/小时）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1.儿童说明：儿童滑雪票和成人同价，鞋码需超过25码。滑雪鞋最小码数为25码，脚码小于该尺码无法参与体验。
                <w:br/>
                2.儿童安排：1）仅含车位、导游服务，不含门票、住宿、早餐。
                <w:br/>
                            2）儿童门票（仅供参考）：
                <w:br/>
                               云上草原滑雪：滑雪800元/人
                <w:br/>
                               藏龙百瀑：1.2米以下免，1.2-1.5米半票30元/人，1.5米以上60元/人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2024-05-06T21:20:48+08:00</dcterms:created>
  <dcterms:modified xsi:type="dcterms:W3CDTF">2024-05-06T21:20:48+08:00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