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【幸福版纳】昆明、抚仙湖、普洱、西双版纳双飞六日游【铜锅鱼+孔雀宴+高颜值傣家风味】独家赠送：鲜花接机服务、大象合影一张行程单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143142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精华景点 一网打尽:抚仙湖/大佛寺/野象谷/北标园/热带花卉园等
                <w:br/>
                特色美食 餐餐有料:抚仙湖铜锅鱼+孔雀宴+高颜值傣家风味
                <w:br/>
                特别赠送：鲜花接机服务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温台丽义+300元/人1、收客年龄：18—75岁（13-17、76-79岁加300元/人，10人同车）（13-17岁必须有年龄（26-65岁）直属亲属成年人陪同，65岁以上（含）需免责协议）。2、18岁以上不卡擦边年龄、不卡男女比例、全男可以收，单人需补房差。3、云南人，长期在云南居住或者工作在云南的外省人或昆明有亲戚朋友接待的、港澳台、回族、藏族、维吾尔族暂不接待</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杭州『飞机』昆明
                <w:br/>
              </w:t>
            </w:r>
          </w:p>
          <w:p>
            <w:pPr>
              <w:pStyle w:val="indent"/>
            </w:pPr>
            <w:r>
              <w:rPr>
                <w:rFonts w:ascii="微软雅黑" w:hAnsi="微软雅黑" w:eastAsia="微软雅黑" w:cs="微软雅黑"/>
                <w:color w:val="000000"/>
                <w:sz w:val="20"/>
                <w:szCs w:val="20"/>
              </w:rPr>
              <w:t xml:space="preserve">
                各地飞往花开不败，春风吹不断——“春城”昆明。落地初遇第一面，专人接机，送至酒店安排入住。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昆明</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昆明『汽车』抚仙湖『汽车』北标园『汽车』普洱特色酒店
                <w:br/>
              </w:t>
            </w:r>
          </w:p>
          <w:p>
            <w:pPr>
              <w:pStyle w:val="indent"/>
            </w:pPr>
            <w:r>
              <w:rPr>
                <w:rFonts w:ascii="微软雅黑" w:hAnsi="微软雅黑" w:eastAsia="微软雅黑" w:cs="微软雅黑"/>
                <w:color w:val="000000"/>
                <w:sz w:val="20"/>
                <w:szCs w:val="20"/>
              </w:rPr>
              <w:t xml:space="preserve">
                早餐后，乘车前往玉溪【抚仙湖】（游览时间120分钟），尽情拍拍拍，每张都是大片，抚仙湖是中国最大的深水型淡水湖泊，这里的水晶莹剔透，有着你一眼就能望到底的蓝，古人用“琉璃万顷”来形容她的清澈透亮。据说在风平浪静时，你站在附近的山顶，可以隐约看见抚仙湖下有座古城。然而抚仙湖留住人心的不止美景，享受当地特色【铜锅鱼】。都说抚仙湖拥有一方好水，用特制的铜锅熬制的鱼更是肉质细腻，汤汁鲜美，尝一口便让人回味无穷。下午乘车前往云南茶乡——普洱。中途在墨江游览【北回归线标志园】(游览时间60分钟，电瓶车20元/人自理)位于北纬22。51~23。59，东经101。07~102。04之间，北回归线从其县城穿过。北回归线是赤道以北的一个纬度圈，也是太阳垂直照射北半球的极限。夏至日正午，阳光直射其上，竖竿无影。其北诸域物影亦最短；夏至过后，太阳直射逐渐南移。冬去春来，太阳再度直射于此，谓之“回归”。 北回归线是热带和北温带的天文分界线，沿线区域为亚热带。北回归线横贯我国台、粤、桂、滇四省区陆地线总长两千多公里，晚餐后入住酒店。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普洱</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万亩茶园『汽车』野象谷『汽车』大佛寺『汽车』版纳特色酒店
                <w:br/>
              </w:t>
            </w:r>
          </w:p>
          <w:p>
            <w:pPr>
              <w:pStyle w:val="indent"/>
            </w:pPr>
            <w:r>
              <w:rPr>
                <w:rFonts w:ascii="微软雅黑" w:hAnsi="微软雅黑" w:eastAsia="微软雅黑" w:cs="微软雅黑"/>
                <w:color w:val="000000"/>
                <w:sz w:val="20"/>
                <w:szCs w:val="20"/>
              </w:rPr>
              <w:t xml:space="preserve">
                早餐后前往参观【万亩茶园】（参观120分钟），万亩茶山奔来眼底，一片葱笼，绿芽幽谷，呼吸着由衷的静谧和清爽，令人心旷神怡，在景色秀丽的茶园中，一种身临世外桃源的感觉油然而生，领略着历史悠久的普洱茶文化，陶醉在不尽的遐想中。中餐后游览【中国亚洲象繁育保护基地-野象谷】（游览120分钟）国家4A级景区是中国首家以动物保护和环境保护为主题的国家公园，是一个理想而神秘的热带雨林探险圣地。野象谷保存有较完整的热带雨林和亚热带常绿阔叶林生态系统，不仅是亚洲象等多种野生动物的栖息地，沿游道还能观赏到完整的热带雨林多样性生态景观。野象谷是我国第一所大象训练学校，也是中国唯一一处可以与亚洲野象近距离交流的地方，被誉为“人类与亚洲野象沟通的桥梁”。游人可观看大象表演踢足球、画画、选美女等节目。在景区内还可参观蛇园、蝴蝶园、百鸟园、观热带雨林风光和野象的出没及行踪。可亲自体验与大象接触!独家赠送：大象合影一张，拍摄地点野象谷景区，后走进昔时的傣王朝皇家寺院，今日中国最大的南传佛寺——【勐泐大佛寺文化园】（游览120分钟，电瓶车40/人自理），勐泐大佛寺是在古代傣王朝的皇家寺院“景飘佛寺”的原址上恢复重建的，景区内【金盆洗手】亲身体验吉祥圣水，聆听庄严的佛经，为家人、为朋友、为自己、感受【神石祈福】，景区是南传佛教象征十二版纳的标志性建筑之一，也是版纳佛教活动的重要场所。在园中，你可以体验到傣家人最隆重的节日莫过于泼水节【浴佛泼水活动】，相互泼水，洗去尘埃和罪孽，这种热闹非凡的场面，让人感受到这里天天都是泼水节！
                <w:br/>
                晚餐特别安排【傣家特色孔雀宴】；入住酒店。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版纳</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非物质文化中心『汽车』割胶基地『汽车』热带花卉园『汽车』版纳特色酒店
                <w:br/>
              </w:t>
            </w:r>
          </w:p>
          <w:p>
            <w:pPr>
              <w:pStyle w:val="indent"/>
            </w:pPr>
            <w:r>
              <w:rPr>
                <w:rFonts w:ascii="微软雅黑" w:hAnsi="微软雅黑" w:eastAsia="微软雅黑" w:cs="微软雅黑"/>
                <w:color w:val="000000"/>
                <w:sz w:val="20"/>
                <w:szCs w:val="20"/>
              </w:rPr>
              <w:t xml:space="preserve">
                早餐后乘车前往【非物质文化中心】（参观时间120分钟）了解当地传统文化风情，体验当地名俗文化风情。（参观时间120分钟），中餐品尝傣药养生餐。中餐后参观并了解西双版纳的农垦文化、知青文化及橡胶树这一经济作物是在怎样的历史背景下进入我国在西双版纳种植，后参观【知青割胶历史产业文化基地】（参观时间60分钟）漫步园中，您不仅可以领略到独特的东南亚异国风情，还能学习到版纳知青下乡割胶的历史。后乘车前往AAAA 景点【热带花卉园】(游览时间 120 分钟，电瓶车 40 元/人自理）漫步园中，您不仅可以与奇花异树亲密接触，认识神奇的热带植物世界，见识热带水果大观园，更能尽情领略绮丽的热带作物微观世界，体现人与自然和谐相处的魅力。晚上自费参加【勐巴拉纳西表演】《勐巴拉娜西》是一台以版纳民族风情为题材的大型旅游歌舞晚会，它是当前云南投资最大，集中国著名编导、灯光、舞美及优秀演员联袂奉献的一台云南旅游歌舞晚会。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版纳</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傣族村寨『汽车』南药园『汽车』昆明
                <w:br/>
              </w:t>
            </w:r>
          </w:p>
          <w:p>
            <w:pPr>
              <w:pStyle w:val="indent"/>
            </w:pPr>
            <w:r>
              <w:rPr>
                <w:rFonts w:ascii="微软雅黑" w:hAnsi="微软雅黑" w:eastAsia="微软雅黑" w:cs="微软雅黑"/>
                <w:color w:val="000000"/>
                <w:sz w:val="20"/>
                <w:szCs w:val="20"/>
              </w:rPr>
              <w:t xml:space="preserve">
                早餐后参观并了解国玉文化-黄龙玉、后前往【傣家村寨】（参观120分钟）漫步在热带雨林怀抱中的傣家村寨、走村串寨，进入傣族家里听听傣族的故事以及生活习惯。你会发现、四周翠竹围绕、绿树成荫、这就是最真实、最质朴的西双版纳、原始民族村寨的独有风情、静静的传承了数千年；之后前往参观【西双版纳南药园】是国家AA级旅游景区，地处云南省西双版纳州首府景洪市中心。西双版纳南药园始建于1959年，它的前身是中国医学科学院药用植物所云南分所地处云南省景洪市中心，占地面积320余亩，主要从事南药种植推广研究，热带药用植物资源保护，民族民间医药的发掘整理和利用，是我国南药生物资源研究的重要基地。在游览过程中客人可以随意挑选心仪的商品。
                <w:br/>
                中餐后沿昆磨高速返回昆明，沿途欣赏热带雨林风景 缓解一下旅途的疲惫，抵达昆明入住酒店。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昆明</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旅游集散中心『汽车』昆明『飞机』杭州
                <w:br/>
              </w:t>
            </w:r>
          </w:p>
          <w:p>
            <w:pPr>
              <w:pStyle w:val="indent"/>
            </w:pPr>
            <w:r>
              <w:rPr>
                <w:rFonts w:ascii="微软雅黑" w:hAnsi="微软雅黑" w:eastAsia="微软雅黑" w:cs="微软雅黑"/>
                <w:color w:val="000000"/>
                <w:sz w:val="20"/>
                <w:szCs w:val="20"/>
              </w:rPr>
              <w:t xml:space="preserve">
                早餐后，安排参观【游客集散中心】，把春城的真诚和美丽带给您的亲朋好友，结束愉快旅程 ，根据航班时间送机，返回温馨的家。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1、机票：杭州往返昆明机票经济舱含税；具体起飞时间以出团通知书为准，无法接受指定航班的要求；
                <w:br/>
                2、酒店：全程入住当地精品酒店，2人一间，单人入住须补房差。优先安排行程中标注的参考酒店，如遇特殊原因，我社有权安排同级别、同标准的其他酒店。
                <w:br/>
                参考酒店：
                <w:br/>
                昆明备选酒店：恒泉温泉酒店，飞行酒店，德馨居酒店，星河酒店，春辰酒店，云都酒店，博众酒店，呈实之光酒店，云美酒店，尚晨酒店或同级
                <w:br/>
                普洱备选酒店：馨逸酒店、盛逸商务酒店、或同级酒店
                <w:br/>
                勐海酒店备选：食为天酒店、南门酒店或同级酒店
                <w:br/>
                景洪备选酒店: 青梅酒店，玖怡居酒店，椰子丽致或同级酒店
                <w:br/>
                3、用餐：5早7正，25/人、十菜一汤起，十人一桌，人数减少菜数酌减。特色餐：铜锅鱼40元/人、孔雀宴40元/人、傣家手抓饭40元/人不用不退；早餐（房费含早，不吃不退早餐，若小孩不占床，则须补早餐费，按入住酒店收费规定，由家长现付）
                <w:br/>
                4、门票：行程中所涉及景区、景点首道门票（景区内小交通自愿购买）
                <w:br/>
                5、用车：合法空调旅游车辆，确保一人一正座
                <w:br/>
                6、导游：优秀导游服务（因团为散客拼团到达航班较多，故第一天和最后一天是专业接机组工作人员接送机）
                <w:br/>
                7、保险：旅行社责任险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1、各地至机场往返接送；
                <w:br/>
                2、不含航空保险及旅游意外伤害保险（建议旅游者购买）；
                <w:br/>
                3、报价是按照2人入住1间房计算的价格，本产品不接受自然单间、若一人住宿一间房需补房差；
                <w:br/>
                4、景区内标注不含的小交通及讲解、自费选择的娱乐项目；
                <w:br/>
                5、自由活动期间交通费、餐费、等私人费用；及行程中不含的餐；购物场所内消费；
                <w:br/>
                6、酒店非免费餐饮费、洗衣、理发、电话、饮料、烟酒、付费电视、行李搬运等费用；
                <w:br/>
                7、因交通延误、取消等意外事件或战争、罢工、自然灾害等不可抗拒力导致的额外费用；
                <w:br/>
                8、因旅游者违约、自身过错、自身疾病导致的人身财产损失而额外支付的费用；
                <w:br/>
                9、“旅游费用包含”内容以外的所有费用。及行程中未提到的其它费用等。
                <w:br/>
                10、地面服务费（如出发机场接送服务、行李物品保管费、托运行李超重费等）
                <w:br/>
                11、因景区价格调整产生的门票差价。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儿童安排
                <w:br/>
                1、2-12周岁为儿童价格，默认按照儿童操作
                <w:br/>
                2、儿童价格包含往返机票、车位、导服、半餐，不含门票，不占床
                <w:br/>
                购物安排
                <w:br/>
                翡翠、乳胶、傣药
                <w:br/>
                可选项目
                <w:br/>
                热带花卉园 电瓶车 40 元/人自理
                <w:br/>
                勐泐大佛寺文化园 电瓶车40/人自理
                <w:br/>
                北回归线标志园 电瓶车20元/人自理
                <w:br/>
                注意事项
                <w:br/>
                1、如因人力不可抗拒因素造成团队滞留、耽误或由此造成损失，产生的食宿费用客人自理，旅行社将协助安排；因特殊原因造成标准误差，按照实际发生情况进行退补；在不减少旅游景点的情况下，旅行社保留旅游行程临时调整的权力。
                <w:br/>
                2、费用只包含成人每晚一床位，若出现单男单女且团中无同性团友可同住，请在当地自补单房差；请管理好自己的财物，以免发生丢失，旅途中听从导游安排，遵守当地习俗。意见单是评定旅游接待质量的重要依据，请游客在游览行程完毕后，如实填写意见、建议或表扬内容；如有接待质量问题或是争议请在当地提出，双方协商解决，协商未果，可向有关部门提出投诉。恕不接受虚填、假填或不填以及逾期投诉而产生的后续争议，敬请谅解！
                <w:br/>
                3、旅游行程中，如遇车辆自身故障造成行程延误，超过2个小时后按5元/人/小时标准补偿游客，若耽误时间较久，可与游客协商解决。
                <w:br/>
                <w:br/>
                声明：行程及景点游览顺序仅供参考,具体视天气、游客实际游览及不可抗拒因素等情况而调整。由于云南线操作特殊性，客人同意旅行社在不降低服务标准的前提下，可以根据实际情况转、并团；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注意事项
                <w:br/>
                1、如因人力不可抗拒因素造成团队滞留、耽误或由此造成损失，产生的食宿费用客人自理，旅行社将协助安排；因特殊原因造成标准误差，按照实际发生情况进行退补；在不减少旅游景点的情况下，旅行社保留旅游行程临时调整的权力。
                <w:br/>
                2、费用只包含成人每晚一床位，若出现单男单女且团中无同性团友可同住，请在当地自补单房差；请管理好自己的财物，以免发生丢失，旅途中听从导游安排，遵守当地习俗。意见单是评定旅游接待质量的重要依据，请游客在游览行程完毕后，如实填写意见、建议或表扬内容；如有接待质量问题或是争议请在当地提出，双方协商解决，协商未果，可向有关部门提出投诉。恕不接受虚填、假填或不填以及逾期投诉而产生的后续争议，敬请谅解！
                <w:br/>
                3、旅游行程中，如遇车辆自身故障造成行程延误，超过2个小时后按5元/人/小时标准补偿游客，若耽误时间较久，可与游客协商解决。
                <w:br/>
                <w:br/>
                声明：行程及景点游览顺序仅供参考,具体视天气、游客实际游览及不可抗拒因素等情况而调整。由于云南线操作特殊性，客人同意旅行社在不降低服务标准的前提下，可以根据实际情况转、并团；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打印日期：2024-05-03</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2024-05-03T13:05:33+08:00</dcterms:created>
  <dcterms:modified xsi:type="dcterms:W3CDTF">2024-05-03T13:05:33+08:00</dcterms:modified>
</cp:coreProperties>
</file>

<file path=docProps/custom.xml><?xml version="1.0" encoding="utf-8"?>
<Properties xmlns="http://schemas.openxmlformats.org/officeDocument/2006/custom-properties" xmlns:vt="http://schemas.openxmlformats.org/officeDocument/2006/docPropsVTypes"/>
</file>