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【城之忆】古都南京大屠杀纪念馆、总统府、秦淮河风光经典二日游行程单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★感受六朝古都南京厚重的文化！
                <w:br/>
                ★夫子庙秦淮河畔看舫船交错！
                <w:br/>
                ★南京总统府与历史对话！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16人以上成团，如未成团提前三天通知,敬请谅解!集合标志:“快乐之旅”导游旗。★★特别提醒：因南京中山陵实行实名制预约游览，报名请务必提供正确的身份证信息及性别，如遇高峰临时预约客满，则中山陵更改为游览玄武湖，敬请谅解！ ★出行客人须携带本人有效身份证原件+健康绿码+佩戴口罩出行！如出现发热、咳嗽、呼吸急促等症状的，且健康码为红码或黄码的，禁止出行！敬请谅解！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至南京(车程约4.5小时)，抵达后游览【中山陵景区】(免费，游览时间不少于60分钟)：中山陵为首批国家5A级景区，是我国伟大的民主革命先行者孙中山先生陵墓。后游览中国最大的近代史博物馆---【总统府】(门票挂牌35元，游览时间不少于60分钟)：南京总统府已有600多年的历史，已成为中国最大的近代史博物馆。后游览【夫子庙商业步行街】（免费，游览时间不少于60分钟）：可自行品尝鸭血粉丝汤等风味小吃，感受南京秦淮河美丽风光。晚上安排入住酒店休息。
                <w:br/>
                <w:br/>
                ★特别提醒：因南京中山陵实行实名制预约游览，报名时请务必提供正确的身份证信息及性别，中山陵如遇高峰期临时预约客满，则中山陵行程更改为游览玄武湖，望游客悉知，敬请谅解！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全国爱国主义教育基地和全国文物保护单位---【南京大屠杀纪念馆】（免费，游览时间不少于60分钟）：中国南京市人民政府为铭记1937年12月13日日军攻占南京后制造的南京大屠杀事件而筹建。后游览全国爱国主义教育基地—【雨花台】(免费，游览时间不少于30分钟）：雨花台已有3000多年的历史，是一座以自然山林为依托，以红色旅游为主体，融和自然风光和人文景观为一体的全国独具特色的纪念性风景名胜区。下午适时乘车返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2)住宿：南京经济型酒店双标间（占床客人含早，如产生单男单女拼房不成功请补房差90元/人）
                <w:br/>
                        参考酒店：南京好驿来假日酒店或格林豪泰或汉庭连锁酒店或悦客酒店或苏友商务酒店或远通假日酒店或米兰假日酒店
                <w:br/>
                　　　　　　3)门票：以上景点首道门票
                <w:br/>
                　　　　　  4)导游：全程导游服务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儿童安排：1）只占车位、导游服务，其余费用自理
                <w:br/>
                            2）儿童门票(仅供参考)：总统府：18周岁以下的未成年人凭证免费；全日制的大专、本科在读学生，凭本人学生证半价。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报名咨询：85200055、13867545591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2024-04-16T19:43:58+08:00</dcterms:created>
  <dcterms:modified xsi:type="dcterms:W3CDTF">2024-04-16T19:43:58+08:00</dcterms:modified>
</cp:coreProperties>
</file>

<file path=docProps/custom.xml><?xml version="1.0" encoding="utf-8"?>
<Properties xmlns="http://schemas.openxmlformats.org/officeDocument/2006/custom-properties" xmlns:vt="http://schemas.openxmlformats.org/officeDocument/2006/docPropsVTypes"/>
</file>