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苍南渔寮海滨浴场、出海捕鱼、篝火晚会沙滩KTV、楠溪江漂流二日游（含1餐海鲜餐）行程单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141879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★游览原生态【渔寮沙滩】，含1早1正餐，特别安排海鲜餐
                <w:br/>
                ★吹吹海风，唱唱歌，开心狂欢，尽情享受慢生活！ 
                <w:br/>
                ★特别安排素有温州“小桂林”之美称--楠溪江漂流，感受小小竹筏江中游，巍巍青山两岸走的意境！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集合地及集合时间： 6:20柯桥科技中心门口。7:00绍兴城东体育中心门口。6:00上虞火车站广场公交车站 。8:00诸暨开元大酒店门口。5:00新昌体育馆门口。5:30嵊州邮政大楼公交车站。
                <w:br/>
                备　　注：16人以上成团，如未成团提前三天通知,敬请谅解！集合标志:“快乐之旅”导游旗。 ★1.5米以下儿童按中童报名（含儿童门票含餐）：550元/人；1.0米以下小童不占床不含餐：350元/人。★出行客人须携带本人有效身份证原件+健康绿码+佩戴口罩出行！如出现发热、咳嗽、呼吸急促等症状的，且健康码为红码或黄码的，禁止出行！敬请谅解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楠溪江（车程时间约4.5小时），抵达后体验【楠溪江·桃花源竹筏漂流】（门票挂牌55元，游览时间不少于30分钟）：楠溪江漂流最大的特色是静静的漂，让心与自然融合，这正是乐静的人所向往的。“筏公”们用当地的方言让游客脱掉鞋袜上筏，坐在筏中的竹椅子上，脚自然浸入水中，情不自禁地弹起水花，悠然自得。泛舟坐筏漂游江上，远眺绵绵青山，近看郁郁滩林，俯赏碧蓝江水，饱览溪光山色，令人心旷神怡，感受小小竹筏江中游，巍巍青山两岸走的意境。
                <w:br/>
                后车赴渔寮（车程时间约2.5小时），抵达后安排入住，后游览【渔寮沙滩】（门票挂牌40元，游览时间不少于1.5小时）：位于浙江省最南端东海之滨的温州市苍南县境内渔寮沙滩尤为罕见，沙滩长2000米，宽800米，是我国东南部沿海大陆架上最大、最平的沙滩之一，具有水碧、沙净、海阔、浪缓、石奇等特点，还可以自费体验海上摩托艇、海上自行车、沙滩车等；晚上赠送安排沙滩KTV，篝火晚会（如遇下雨天气影响，此活动安排取消，敬请谅解），唱唱歌，吹吹海风，尽情享受慢生活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苍南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安排体验【出海捕鱼】（包船出海，每艘船可乘坐11人左右，出海时间约1小时，收获的小海鲜可以中餐加工，加工费需自理：每桌50元、平均5元/人）。后可继续漫步沙滩，中餐后适时返回各集散地（苍南返程车程时间约6小时左右）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1.赠送项目：旅游帽
                <w:br/>
                2.包含项目：1)交通：全程空调旅游车（一人一座，根据实际报名人数决定所用车辆类型）
                <w:br/>
                2)门票：所列景点首道门票（含坐船出海捕捞费用）
                <w:br/>
                3)住宿：渔寮渔家乐民宿标准间  (占床客人含早，独卫、彩电、空调，若产生单男单女拼房不成功，请补房差150元/人)
                <w:br/>
                4)用餐：含1早1正餐，其中1餐安排海鲜餐，餐标500元/桌  ★渔家乐套票套餐，不用餐无退款！  (十人一桌九菜一汤，如每桌人数不足十人则菜量相应减少，敬请谅解！)
                <w:br/>
                5)导服：全程导游服务；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其余2正餐餐费、海边自费项目、旅游意外险及个人消费等；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1）1.0米以下儿童350元：只含往返大巴车费、导游服务，其余费用（用餐、门票等）如有产生请自理； 
                <w:br/>
                            2）1.0米-1.5米中童550元：含车费、导服费、1.5米以下儿童门票费、早餐费、海鲜餐费，不含住宿费及个人消费等、产生需自理；
                <w:br/>
                            3）儿童门票（仅供参考）：沙滩：1.2米以下免票，1.2-1.5米半票20元，1.5米以上40元,出海捕鱼：上船均需收费，儿童与成人同价80元/人. 楠溪江漂流：无免票，漂流均需收费，儿童与成人同价55元/人。    ★身高1.0米-1.5米之间的儿童需按中童报名！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集合地及集合时间： 6:30上虞火车站广场公交站。7:30绍兴城东体育中心。6:40柯桥科技中心。8:30诸暨开元大酒店门口。
                <w:br/>
                送站安排：上虞等周边地区的游客抵达绍兴城东体育中心后回程统一安排班车：第1班17：30发车，第2班18:30发车，第3班19:30发车，具体由导游安排，班车时间允许有10-15分钟范围内的浮动，敬请配合！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2024-04-17T19:59:38+08:00</dcterms:created>
  <dcterms:modified xsi:type="dcterms:W3CDTF">2024-04-17T19:59:38+08:00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