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【政府补贴·一价全含】衢州龙游石窟、江郎山、清漾古村二日游（含1早3正餐，赠送蜂毒贴一盒、蜂蜜一瓶、蜂蜜醋一瓶）行程单</w:t>
      </w:r>
    </w:p>
    <w:p>
      <w:pPr>
        <w:jc w:val="center"/>
        <w:spacing w:after="100"/>
      </w:pPr>
      <w:r>
        <w:rPr>
          <w:rFonts w:ascii="微软雅黑" w:hAnsi="微软雅黑" w:eastAsia="微软雅黑" w:cs="微软雅黑"/>
          <w:sz w:val="20"/>
          <w:szCs w:val="20"/>
        </w:rPr>
        <w:t xml:space="preserve">咨询电话：85115900  13615751491</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141828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★江郎山作为浙江首个世界遗产，中国第八大世界自然遗产，具有独特的地貌科学价值和自然美学价值。</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7:00绍兴城东体育中心。6:20柯桥蓝天大剧院。8:00诸暨开元大酒店门口。6:00上虞火车站广场公交车站。
                <w:br/>
                备　　注：30人以上成团，如未成团提前三天通知,敬请谅解！集合标志:“快乐之旅”导游旗。★参加对象：年龄要求45周岁以上身体健康的游客。★出发当天必须携带身份证原件！！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绍兴--衢州
                <w:br/>
              </w:t>
            </w:r>
          </w:p>
          <w:p>
            <w:pPr>
              <w:pStyle w:val="indent"/>
            </w:pPr>
            <w:r>
              <w:rPr>
                <w:rFonts w:ascii="微软雅黑" w:hAnsi="微软雅黑" w:eastAsia="微软雅黑" w:cs="微软雅黑"/>
                <w:color w:val="000000"/>
                <w:sz w:val="20"/>
                <w:szCs w:val="20"/>
              </w:rPr>
              <w:t xml:space="preserve">
                各集散地集合出发赴衢州龙游（车程时间约3小时），抵达后游览【龙游石窟】（非周末免费，游览时间不少于1小时）：我国古代最高水平的地下人工建筑群之一，也是世界地下空间开发利用的一大奇观，集人文、艺术、文化、工程技术于一体，也被当地人称之为"世界第九大奇迹"。
                <w:br/>
                <w:br/>
                后游览世界自然遗产【江郞山】（非周末门票免费，游览时间不少于2小时）：景区以丹霞奇峰为主要特色，由三爿石、十八曲、塔峰、须女湖、仙居寺等部分组成。景区森林资源极其丰富，森林覆盖率达82%以上。集自然风光、雄关古道、湖光山色、人文古迹、风土人情于一身。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江山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衢州--绍兴
                <w:br/>
              </w:t>
            </w:r>
          </w:p>
          <w:p>
            <w:pPr>
              <w:pStyle w:val="indent"/>
            </w:pPr>
            <w:r>
              <w:rPr>
                <w:rFonts w:ascii="微软雅黑" w:hAnsi="微软雅黑" w:eastAsia="微软雅黑" w:cs="微软雅黑"/>
                <w:color w:val="000000"/>
                <w:sz w:val="20"/>
                <w:szCs w:val="20"/>
              </w:rPr>
              <w:t xml:space="preserve">
                早餐后参观【中国蜂蜜博物馆】（参观时间不多于1.5小时）。
                <w:br/>
                <w:br/>
                后游览【清漾毛氏文化村】（免费，游览时间不少于40分钟）：全村数百户人家皆姓毛，是江南毛氏发祥地，毛泽东祖居地，也是奉化蒋介石原配夫人毛福梅和民国第一位总理熊希龄夫人毛彦文的祖籍地。自江南毛氏第八代先祖清漾公毛元琼迁到这里已有1500年的历史。下午适合集合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1.赠送项目：赠送蜂毒贴一盒、蜂蜜一瓶、蜂蜜醋一瓶
                <w:br/>
                2.包含项目：1)交通：全程空调旅游车 （一人一座，根据实际报名人数决定所用车辆类型）
                <w:br/>
                　　　　　  2)门票：以上景点首道大门票
                <w:br/>
                　　　　　  3)住宿：衢州江山经济型酒店标准间  ★门票套票套餐，不占床无退款，敬请谅解！
                <w:br/>
                                （占床客人含早，如产生单男单女拼房不成功请补房差80元/人）
                <w:br/>
                              参考酒店：衢州卡特酒店或中旭酒店或锦瑞酒店或拉芳社酒店或君悦酒店
                <w:br/>
                           4）用餐：赠送3正餐，餐标20元/人
                <w:br/>
                              （10人一桌八菜一汤，如每桌人数不足10人则菜量相应减少，不用餐无退款，敬请谅解！）
                <w:br/>
                            4)旅游管家：随团工作人员（出发接至衢州并地接，返程不随团、由司机送回。）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3.不含项目：旅游意外险、江郎山景交15元/人（车上现付旅游管家）、及个人消费等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1站购物店</w:t>
            </w:r>
          </w:p>
        </w:tc>
        <w:tc>
          <w:tcPr/>
          <w:p>
            <w:pPr>
              <w:pStyle w:val="indent"/>
            </w:pPr>
            <w:r>
              <w:rPr>
                <w:rFonts w:ascii="微软雅黑" w:hAnsi="微软雅黑" w:eastAsia="微软雅黑" w:cs="微软雅黑"/>
                <w:color w:val="000000"/>
                <w:sz w:val="20"/>
                <w:szCs w:val="20"/>
              </w:rPr>
              <w:t xml:space="preserve">购物点名称:   中国蜂蜜博物馆 主要商品:    蜂蜜  购物时间:  参观时间不多于90分钟</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集合地及集合时间： 7:00绍兴城东体育中心。8:00诸暨开元大酒店门口。6:00上虞火车站广场公交车站。6：10柯桥科技中心</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2024-05-03T15:09:39+08:00</dcterms:created>
  <dcterms:modified xsi:type="dcterms:W3CDTF">2024-05-03T15:09:39+08:00</dcterms:modified>
</cp:coreProperties>
</file>

<file path=docProps/custom.xml><?xml version="1.0" encoding="utf-8"?>
<Properties xmlns="http://schemas.openxmlformats.org/officeDocument/2006/custom-properties" xmlns:vt="http://schemas.openxmlformats.org/officeDocument/2006/docPropsVTypes"/>
</file>