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2020国庆 魅力青岛，海滨之旅行程单</w:t>
      </w:r>
    </w:p>
    <w:p>
      <w:pPr>
        <w:jc w:val="center"/>
        <w:spacing w:after="100"/>
      </w:pPr>
      <w:r>
        <w:rPr>
          <w:rFonts w:ascii="微软雅黑" w:hAnsi="微软雅黑" w:eastAsia="微软雅黑" w:cs="微软雅黑"/>
          <w:sz w:val="20"/>
          <w:szCs w:val="20"/>
        </w:rPr>
        <w:t xml:space="preserve">青岛栈桥、信号山、总督府、刘公岛、威海国际海水浴场、蓬莱阁一高一飞5日游（浙江独立成团，0购物，0自费（海上娱乐项目除外）</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141731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★【安心旅途→尊贵体验】：初心不忘，您的绝佳体验来自我们用心的设计
                <w:br/>
                1、诚信良品：行程规划表里如一，不虚假、不夸大，所见即所得；
                <w:br/>
                2、精华景点全覆盖：次出游畅游半岛精华景点，杜绝走马观花
                <w:br/>
                3、贴心陪伴：浙江独立成团，一车一导，陪您笑看云卷云舒,静观潮起潮落
                <w:br/>
                ★【休闲住宿】：让怡静旅行生活从安心睡眠开始
                <w:br/>
                1、全程入住未挂牌四星住宿
                <w:br/>
                ★【山东佳肴】：安排地道当地特色
                <w:br/>
                1、特色饺子宴 2、山东风味餐 3、韩国料理
                <w:br/>
                ★【热情北京】“贴心的服务来自皇城的情怀”
                <w:br/>
                1、车辆百分之十空座率； 2、有情饮水饱，每人每天一瓶品牌饮用水；
                <w:br/>
                2、24小时当地旅行社服务热线聆听您的需求，身在外也可拥有如家人一般的陪伴！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1. 本产品不接受70周岁（含）以上客人单独报名，敬请谅解2. 本产品不接受12周岁（不含）以下客人单独报名，敬请谅解3. 未满12周岁客人，需要至少一名家长或成年旅客全程陪同方可出游4. 60周岁（含）以上客人，确保身体健康适宜旅游，需与旅行社签订《健康证明》,并有家属或朋友（因服务能力所限无法接待及限制接待的人除外）陪同方可出游5. 本产品不接受传染性疾病、心脑血管疾病、精神病、严重贫血、大中型手术恢复期等客人预订，敬请谅解</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杭州青岛
                <w:br/>
              </w:t>
            </w:r>
          </w:p>
          <w:p>
            <w:pPr>
              <w:pStyle w:val="indent"/>
            </w:pPr>
            <w:r>
              <w:rPr>
                <w:rFonts w:ascii="微软雅黑" w:hAnsi="微软雅黑" w:eastAsia="微软雅黑" w:cs="微软雅黑"/>
                <w:color w:val="000000"/>
                <w:sz w:val="20"/>
                <w:szCs w:val="20"/>
              </w:rPr>
              <w:t xml:space="preserve">
                您好，请带上相关乘机证件于约定时间自行前往约定地点集合，办理手续，赴依山傍海、风光秀丽、气候宜人、海滨城市——【青岛】,我们导游人员将在机场迎接您们的到来，后入住酒店。
                <w:br/>
                温馨提醒
                <w:br/>
                1、导游员于提前一天电话或短信联系客人，确认客人信息，请保持手机畅通
                <w:br/>
                2、家中出发前请确认好携带有效身份证原件，上下飞机时请携带好贵重物品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青岛</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青岛青岛
                <w:br/>
              </w:t>
            </w:r>
          </w:p>
          <w:p>
            <w:pPr>
              <w:pStyle w:val="indent"/>
            </w:pPr>
            <w:r>
              <w:rPr>
                <w:rFonts w:ascii="微软雅黑" w:hAnsi="微软雅黑" w:eastAsia="微软雅黑" w:cs="微软雅黑"/>
                <w:color w:val="000000"/>
                <w:sz w:val="20"/>
                <w:szCs w:val="20"/>
              </w:rPr>
              <w:t xml:space="preserve">
                早餐后，游览【栈桥】（游览时间约30分钟）海上欣赏青岛沿海大小二十余处景点美景！游览青岛市主题广场【五四广场】（游览约30分钟），观大型城市雕塑【五月的风】，该雕塑以螺旋上升的风的造型和火红的色彩，充分体现了“五四运动”反帝反封建的爱国主义基调和张扬腾升的民族力量。这里已成为青岛的新的标志性景观。【青岛总督府】始建于1905年，落成于1907年。由德国著名建筑师拉查鲁维茨设计，建筑面积4000余平方米，是德国威廉时代典型建筑样式与青年风格派手法相结合的欧洲古堡式建筑。作为“德国建筑艺术在中国”的最高代表，其装饰之豪华、造型之典雅，至今仍雄居我国单体建筑之首列。青岛德国总督楼旧址博物馆凝缩了近代以来青岛城市的历史风云，呈现了东西方建筑文化对话的丰富图景，集结着建筑艺术、城市史、近代史及中德关系史等多重内涵。
                <w:br/>
                游览北京奥运会青岛分会场、上合峰会青岛会址-【奥林匹克帆船中心】（游览约90分钟），中心是了为了迎接奥运会帆船比赛和打造“帆船之都”而建造；中心通过三条南北向轴线：西轴-海洋文化轴、中轴-欢庆文化轴、东轴-自然文化轴，组成了意向的“川”字。—后游览万国建筑博览园，国家级疗养院——【八大关】，欣赏哥特式建筑风格的花石楼外景等，漫步滨海木栈道，欣赏青岛魅力海滨风情，由于大车无法进入八大关景区内，所以只能把车停到中山公园附近，需要步行15分钟左右至景区内。 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青岛</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青岛威海（约290公里，行驶约4小时）
                <w:br/>
              </w:t>
            </w:r>
          </w:p>
          <w:p>
            <w:pPr>
              <w:pStyle w:val="indent"/>
            </w:pPr>
            <w:r>
              <w:rPr>
                <w:rFonts w:ascii="微软雅黑" w:hAnsi="微软雅黑" w:eastAsia="微软雅黑" w:cs="微软雅黑"/>
                <w:color w:val="000000"/>
                <w:sz w:val="20"/>
                <w:szCs w:val="20"/>
              </w:rPr>
              <w:t xml:space="preserve">
                早餐后，游览【信号山】（游览时间不少于50分钟），青岛观景公园欣赏碧海蓝天、红砖绿树的海滨风光。游览【小麦岛】与陆地仅以一条150米长的栈道相连，远处清晰可见金光闪闪的妈祖雕像，保佑着出海的渔民平安归来。涨潮的时候海水会有没过路面的情况， 在岛上游玩的需要注意，雨天注意观察潮汐，不要只顾着玩耍忘记了返回陆地。小麦岛的晚霞算是一绝，已经成了拍婚写真的圣地。也是网红打卡地，（可自费登蓝海明珠号150元/人+赠送船上啤酒免费畅饮：一次与众不同的行程，一次富有生命力的海洋游览之路，一场全新的游轮体验之行），后乘车赴人类最适合居住的城市—威海，抵达后【威海国际海水浴场自由活动】海水目前是半岛最好的浴场之一!后安排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威海</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威海烟台（约98公里，行驶约2小时）蓬莱（约70公里，行驶约1小时）
                <w:br/>
              </w:t>
            </w:r>
          </w:p>
          <w:p>
            <w:pPr>
              <w:pStyle w:val="indent"/>
            </w:pPr>
            <w:r>
              <w:rPr>
                <w:rFonts w:ascii="微软雅黑" w:hAnsi="微软雅黑" w:eastAsia="微软雅黑" w:cs="微软雅黑"/>
                <w:color w:val="000000"/>
                <w:sz w:val="20"/>
                <w:szCs w:val="20"/>
              </w:rPr>
              <w:t xml:space="preserve">
                早餐后，游览威海海滨中心【幸福门公园】【外滩名人雕塑广场】【万福图铜雕】：被誉为“威海之门”，威海的标志，代表着威海现代化的城市形象。游览【刘公岛景区】（已含门票，游约3小时）：刘公岛风景区位于市区之东的威海湾中。刘公岛仅有3.1平方公里的面积，却享有盛名。因为这里是北洋水师的诞生地，甲午战争的古战场。岛上建有中国甲午战争博物馆、甲午海战馆，还保留着当年的水师学堂和多处炮台及其他遗迹。刘公岛人文景观丰富独特，既有上溯千年的战国遗址，又有名扬海内外的清朝北洋水师提督署、水师学堂、古炮台、丁汝昌寓所、铁码头等大量文物古迹，还有英国殖民统治时期遗留下来的众多欧式建筑，近几年又修复兴建了刘公岛博览园、甲午海战馆等多处新景观。在全国重点文物保护单位刘公岛甲午战争纪念地基础上筹建的中国甲午战争博物馆，先后荣获全国青少年教育基地、全国中小学爱国主义教育基地、全国爱国主义教育示范基地等殊荣，江泽民总书记亲自为该馆题写了馆名。（可自费品尝豪横海鲜大咖160元/人+赠送刘公岛小交通：品尝正宗的海鲜美食盛宴，海鲜是出了名的高蛋白、低脂肪，在旅途中可以“放肆”吃），下午乘车赴烟台游览游览【养马岛】（不少于50分钟）养马岛是一座海上孤岛，现在新建的跨海大桥把海岛和陆地连接起来。进入海岛，首先映入眼帘的是占地7万多平方米的天马广场。广场中建有秦皇文化苑、马文化苑等六处景区。广场中心的骏马雕塑，高30米，成为海岛的标志和腾飞的象征。养马岛自然风光秀美，最神奇的当属“一岛三滩”景观。你也许相想不到，就在这样一个小岛周围，竟会有三种不同的海水、三种不同的海滩、三种不同的海浪。游览【木鱼石博物馆】（约50分钟）馆内珍藏大量山东地域性特产玉又名木鱼石，及中国黄金之都招远市特有的8k金。聆听蒋大为先生的木鱼石传说木鱼石是一种珍贵的矿物质。坐落在山东省烟台的木鱼石展览馆，它以多种艺术形式展现了木鱼石的历史、文化、典故、传说，馆内珍藏多种木鱼石珍品，很多已经成为孤品。后乘赴蓬莱，入住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蓬莱</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烟台蓬莱机场杭州
                <w:br/>
              </w:t>
            </w:r>
          </w:p>
          <w:p>
            <w:pPr>
              <w:pStyle w:val="indent"/>
            </w:pPr>
            <w:r>
              <w:rPr>
                <w:rFonts w:ascii="微软雅黑" w:hAnsi="微软雅黑" w:eastAsia="微软雅黑" w:cs="微软雅黑"/>
                <w:color w:val="000000"/>
                <w:sz w:val="20"/>
                <w:szCs w:val="20"/>
              </w:rPr>
              <w:t xml:space="preserve">
                早餐后，游览【蓬莱阁】是中国古代四大名楼之一，与黄鹤楼、岳阳楼、滕王阁并称中国四大名楼。•蓬莱阁临海而建，常年云雾缭绕，让人恍如身处仙境中一般，飘飘欲仙。•除了蓬莱阁外，蓬莱阁风景区还包含了田横山、登州博物馆、古船博物馆、黄渤海分界线等景点。 游客来此主要以蓬莱阁古建筑群为游览重点，这里可以步行前往，主要以石阶和缓坡为主。（可自费景区内高端大帆船150元/人观黄渤海分界线，一脚踏两海，双耳听海涛，赠送东炮台景区）后乘车赴美丽的【月亮湾】，观赏传说中最灵验的《月下老人》这里被誉为【胶东夏威夷】（不少于20分钟）原生态的海岸线，自然风光秀美，欣赏独特的“一岛三滩”景观，观看三种不同的海水、三种不同的海滩、三种不同的海浪，这里的海岸、如诗如画；这里的空气、沁人心脾，晚餐后乘车赴机场，返回杭州！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1.交通：杭州-青岛高铁、烟台-杭州机票；当地空调旅游车，保证每人一正座；
                <w:br/>
                2.住宿：全程安排未挂牌四星住宿
                <w:br/>
                如遇政府征用、旺季房满等情况，将安排不低于原档次的其他酒店；您对特殊房型的需求我们将尽量满足，但不保证，具体以入住当天酒店前台确认为准，请谅解
                <w:br/>
                3.用餐：含4早餐、5正餐（十人一桌，八菜一汤）；特别安排符合南方人口味的团队餐，人数减少，菜的数量酌减，脱团餐费不退。
                <w:br/>
                4.门票：已含行程景点首道大门票及赠送项目，标明的自费项目及以外的不含，需自理。
                <w:br/>
                5.导游：优秀地陪导游服务，全程热诚对待每一位远方来的客人。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1.航空公司临时增加的燃油附加费；
                <w:br/>
                2.旅游意外保险及航空保险，建议客人报名时购买；
                <w:br/>
                3.非行程内约定包含的景区内交通费用；行程外的自费节目及私人所产生的个人费用等；小童门票超高费用
                <w:br/>
                4.由于不可抗力或者旅行社、履行辅助人已尽合理注意义务仍无法避免的事件，而需要变更行程时产生的费用（包括但不限于自然灾害、航班延误或取消、车辆故障、交通意外等）意外等。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行程内景区如有自营超市，不是购物店，请客人莫要错误理解。</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可选自费</w:t>
            </w:r>
          </w:p>
        </w:tc>
        <w:tc>
          <w:tcPr/>
          <w:p>
            <w:pPr>
              <w:pStyle w:val="indent"/>
            </w:pPr>
            <w:r>
              <w:rPr>
                <w:rFonts w:ascii="微软雅黑" w:hAnsi="微软雅黑" w:eastAsia="微软雅黑" w:cs="微软雅黑"/>
                <w:color w:val="000000"/>
                <w:sz w:val="20"/>
                <w:szCs w:val="20"/>
              </w:rPr>
              <w:t xml:space="preserve">
                可自费登蓝海明珠号150元/人+赠送船上啤酒免费畅饮：
                <w:br/>
                可自费景区内高端大帆船150元/人 赠送东炮台景区
                <w:br/>
                以上均为景区交通，客人自愿选择乘坐不属于自费范畴，请客人莫要错误理解。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2-12周岁儿童价格（含机票，正餐、车位、导游服务，赠送儿童早餐，不含门票，产品其它费用当地自理）</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一、吃：
                <w:br/>
                1、山东团队餐主要以鲁菜为主，主食以面食为主。
                <w:br/>
                2、景区团队餐相对一般，泰安、曲阜较好。
                <w:br/>
                3、为了防止水土不服，吃饭前可以喝点醋或吃点生蒜。用海鲜时尽量佐以醋食。
                <w:br/>
                4、吃海鲜时不要喝冰镇啤酒。
                <w:br/>
                二、住：
                <w:br/>
                1、山东住宿条件和江浙地区差别很大。
                <w:br/>
                2由于旅游旺季时间比较集中，宾馆相对数量少，宾馆能稍微差一点。
                <w:br/>
                3、注意夜间入睡前不要将空调开得过大，锁好房门；贵重物品可寄存在大堂保险箱；冰箱内饮品较贵，最好到外面超市购买；注意房间内收费电视的频道及费用标准，避免“意外消费”。
                <w:br/>
                4、山东地区空气潮湿，部分酒店房间被褥可能会出现潮湿等现象，敬请见谅！
                <w:br/>
                5、若产生单男或单女,我社有权安排三人间,或由客人补单房差,个人消费由客人自理！
                <w:br/>
                6、请客人自行带好一次性洗漱用品！
                <w:br/>
                三、行：
                <w:br/>
                1、旅游车主要以金龙为主，基本属于全封闭,如有晕车请提前做好准备。
                <w:br/>
                2、山东省总面积15.67万平方公里，景点与景点之间的距离很远，并且为了游客的安全，山东交管局制定旅游车最高时速不可超过90/公里。所以要游览山东全线各景点在车上的时间会很长，请大家做好准备。
                <w:br/>
                四、游：
                <w:br/>
                1、山东景点人文景观较多，请注意听导游讲解。
                <w:br/>
                2、海滨城市早晚温差大请备好衣物，应注意衣服的适量增减，预防感冒。
                <w:br/>
                3、若遇不可抗因素造成行程等变化,我社尽力协调,但由此发生的差价、费用由客人自理。
                <w:br/>
                五、购：
                <w:br/>
                1、旅游过程当中，会有进旅游购物店，消费属于自愿。敬请三思而后行。
                <w:br/>
                2、旅游景点里面常有很多小的商贩，买东西一定要注意，尽量不要发生口角。
                <w:br/>
                六、娱：
                <w:br/>
                1、海边戏水，请勿超越安全警戒线，切勿独自下水。
                <w:br/>
                2、旅游过程当中，建议不要去歌舞厅等娱乐场所,以免影响休息。
                <w:br/>
                七、人身安全:
                <w:br/>
                1、贵重物品请客人随身携带，如丢失被盗由客人自行承担。
                <w:br/>
                2、夏季海边风浪频繁，海蜇等对人有攻击性的海生物较多，海边戏水，请勿超越安全警戒线，切勿独自下水。如出伤害等问题，责任由客人自负。
                <w:br/>
                3、夜间或自由活动时间自行外出，请告知全陪导游或团友。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1、到山东旅游请避免在烈日直晒，即使是在海里游泳时间也不宜过长，以免晒伤皮肤。在海中游泳时发现水母，不要触碰它，以免被蜇伤。期间多喝水多吃水果，女士请带好保湿性护肤品。
                <w:br/>
                2、青岛是海滨城市空气比较潮湿，衣服洗好不容易干，去青岛旅游尽量多带些干的换洗衣服。青岛气候凉爽，夏天出游也要带上长袖衣服以防夜间空气降低着凉。
                <w:br/>
                3、在海边进行水上项目一定要注意安全，在有工作人员的水域活动。游泳时尽量不要到深水区，不要离岸太远，离岸越远水温越低，容易导致体力不支而发生危险。青岛每年因为忽视洋流而发生危险溺水的多达十几人。
                <w:br/>
                4、青岛海鲜很多，建议先吃一点看看反应，有些朋友是吃海鲜过敏却不自知。尽量挑选新鲜的海鲜食用，食用前在淡盐水中浸泡一下消毒。如果发生上吐下泻、全身起大红斑的症状，有可能就是过敏症状，请立即去医院就诊，青岛的医院对这种情况有着丰富的经验。
                <w:br/>
                5、请带常备药品，如晕车药、肠胃药、驱风油、止血贴、感冒药等之类的药品，到了青岛不能不吃海鲜，所以一定要带止泻药和治疗过敏的药物，以防吃海鲜后会有不适。
                <w:br/>
                6、在住宿期间，出入酒店要记得随手关门，不要在床上抽烟，退房前，要仔细检查一下所携带的行李物品，特别要注意证件和贵重物品。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2024-04-20T09:32:51+08:00</dcterms:created>
  <dcterms:modified xsi:type="dcterms:W3CDTF">2024-04-20T09:32:51+08:00</dcterms:modified>
</cp:coreProperties>
</file>

<file path=docProps/custom.xml><?xml version="1.0" encoding="utf-8"?>
<Properties xmlns="http://schemas.openxmlformats.org/officeDocument/2006/custom-properties" xmlns:vt="http://schemas.openxmlformats.org/officeDocument/2006/docPropsVTypes"/>
</file>